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669C0" w14:textId="77777777" w:rsidR="009E12A5" w:rsidRDefault="009E12A5">
      <w:pPr>
        <w:pStyle w:val="Rubrik"/>
      </w:pPr>
    </w:p>
    <w:p w14:paraId="5093BB99" w14:textId="77777777" w:rsidR="002D1A65" w:rsidRDefault="00A1079D">
      <w:pPr>
        <w:pStyle w:val="Rubrik"/>
      </w:pPr>
      <w:r>
        <w:t>I</w:t>
      </w:r>
      <w:r w:rsidR="002D1A65">
        <w:t>nformation</w:t>
      </w:r>
      <w:r w:rsidR="00392CD2">
        <w:t xml:space="preserve"> och inbjudan till</w:t>
      </w:r>
      <w:r w:rsidR="00F4105E">
        <w:t xml:space="preserve"> </w:t>
      </w:r>
      <w:r w:rsidR="00FF4C27">
        <w:br/>
      </w:r>
      <w:proofErr w:type="spellStart"/>
      <w:r w:rsidR="00FF4C27" w:rsidRPr="00342129">
        <w:rPr>
          <w:i/>
          <w:sz w:val="40"/>
        </w:rPr>
        <w:t>Season</w:t>
      </w:r>
      <w:proofErr w:type="spellEnd"/>
      <w:r w:rsidR="00FF4C27" w:rsidRPr="00342129">
        <w:rPr>
          <w:i/>
          <w:sz w:val="40"/>
        </w:rPr>
        <w:t xml:space="preserve"> Kickoff Grand Prix</w:t>
      </w:r>
      <w:r w:rsidR="00FF4C27" w:rsidRPr="00342129">
        <w:rPr>
          <w:sz w:val="40"/>
        </w:rPr>
        <w:t xml:space="preserve"> </w:t>
      </w:r>
    </w:p>
    <w:p w14:paraId="4E90B60C" w14:textId="77777777" w:rsidR="005A72A3" w:rsidRDefault="00FF4C27">
      <w:pPr>
        <w:pStyle w:val="Rubrik"/>
      </w:pPr>
      <w:r>
        <w:t>12/5</w:t>
      </w:r>
      <w:r w:rsidR="005A72A3">
        <w:t xml:space="preserve"> </w:t>
      </w:r>
      <w:r w:rsidR="009E12A5">
        <w:t xml:space="preserve">på </w:t>
      </w:r>
      <w:proofErr w:type="spellStart"/>
      <w:r>
        <w:t>Lunda</w:t>
      </w:r>
      <w:proofErr w:type="spellEnd"/>
      <w:r>
        <w:t xml:space="preserve"> flygfält</w:t>
      </w:r>
    </w:p>
    <w:p w14:paraId="20A4BF8E" w14:textId="77777777" w:rsidR="005A72A3" w:rsidRDefault="005A72A3">
      <w:pPr>
        <w:pStyle w:val="Innehllsfrteckningsrubrik"/>
      </w:pPr>
      <w:r>
        <w:t>Innehåll</w:t>
      </w:r>
    </w:p>
    <w:p w14:paraId="6B557237" w14:textId="77777777" w:rsidR="00A90ADD" w:rsidRDefault="005A72A3">
      <w:pPr>
        <w:pStyle w:val="Innehll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63929767" w:history="1">
        <w:r w:rsidR="00A90ADD" w:rsidRPr="00D54225">
          <w:rPr>
            <w:rStyle w:val="Hyperlnk"/>
          </w:rPr>
          <w:t>1</w:t>
        </w:r>
        <w:r w:rsidR="00A90ADD">
          <w:rPr>
            <w:rFonts w:asciiTheme="minorHAnsi" w:eastAsiaTheme="minorEastAsia" w:hAnsiTheme="minorHAnsi" w:cstheme="minorBidi"/>
            <w:b w:val="0"/>
            <w:sz w:val="22"/>
            <w:szCs w:val="22"/>
          </w:rPr>
          <w:tab/>
        </w:r>
        <w:r w:rsidR="00A90ADD" w:rsidRPr="00D54225">
          <w:rPr>
            <w:rStyle w:val="Hyperlnk"/>
          </w:rPr>
          <w:t>Övergripande</w:t>
        </w:r>
        <w:r w:rsidR="00A90ADD">
          <w:rPr>
            <w:webHidden/>
          </w:rPr>
          <w:tab/>
        </w:r>
        <w:r w:rsidR="00A90ADD">
          <w:rPr>
            <w:webHidden/>
          </w:rPr>
          <w:fldChar w:fldCharType="begin"/>
        </w:r>
        <w:r w:rsidR="00A90ADD">
          <w:rPr>
            <w:webHidden/>
          </w:rPr>
          <w:instrText xml:space="preserve"> PAGEREF _Toc163929767 \h </w:instrText>
        </w:r>
        <w:r w:rsidR="00A90ADD">
          <w:rPr>
            <w:webHidden/>
          </w:rPr>
        </w:r>
        <w:r w:rsidR="00A90ADD">
          <w:rPr>
            <w:webHidden/>
          </w:rPr>
          <w:fldChar w:fldCharType="separate"/>
        </w:r>
        <w:r w:rsidR="00A90ADD">
          <w:rPr>
            <w:webHidden/>
          </w:rPr>
          <w:t>2</w:t>
        </w:r>
        <w:r w:rsidR="00A90ADD">
          <w:rPr>
            <w:webHidden/>
          </w:rPr>
          <w:fldChar w:fldCharType="end"/>
        </w:r>
      </w:hyperlink>
    </w:p>
    <w:p w14:paraId="480B9AB2" w14:textId="77777777" w:rsidR="00A90ADD" w:rsidRDefault="00000000">
      <w:pPr>
        <w:pStyle w:val="Innehll2"/>
        <w:rPr>
          <w:rFonts w:asciiTheme="minorHAnsi" w:eastAsiaTheme="minorEastAsia" w:hAnsiTheme="minorHAnsi" w:cstheme="minorBidi"/>
          <w:noProof/>
          <w:sz w:val="22"/>
          <w:szCs w:val="22"/>
        </w:rPr>
      </w:pPr>
      <w:hyperlink w:anchor="_Toc163929768" w:history="1">
        <w:r w:rsidR="00A90ADD" w:rsidRPr="00D54225">
          <w:rPr>
            <w:rStyle w:val="Hyperlnk"/>
            <w:noProof/>
          </w:rPr>
          <w:t>1.1</w:t>
        </w:r>
        <w:r w:rsidR="00A90ADD">
          <w:rPr>
            <w:rFonts w:asciiTheme="minorHAnsi" w:eastAsiaTheme="minorEastAsia" w:hAnsiTheme="minorHAnsi" w:cstheme="minorBidi"/>
            <w:noProof/>
            <w:sz w:val="22"/>
            <w:szCs w:val="22"/>
          </w:rPr>
          <w:tab/>
        </w:r>
        <w:r w:rsidR="00A90ADD" w:rsidRPr="00D54225">
          <w:rPr>
            <w:rStyle w:val="Hyperlnk"/>
            <w:noProof/>
          </w:rPr>
          <w:t>Arrangör</w:t>
        </w:r>
        <w:r w:rsidR="00A90ADD">
          <w:rPr>
            <w:noProof/>
            <w:webHidden/>
          </w:rPr>
          <w:tab/>
        </w:r>
        <w:r w:rsidR="00A90ADD">
          <w:rPr>
            <w:noProof/>
            <w:webHidden/>
          </w:rPr>
          <w:fldChar w:fldCharType="begin"/>
        </w:r>
        <w:r w:rsidR="00A90ADD">
          <w:rPr>
            <w:noProof/>
            <w:webHidden/>
          </w:rPr>
          <w:instrText xml:space="preserve"> PAGEREF _Toc163929768 \h </w:instrText>
        </w:r>
        <w:r w:rsidR="00A90ADD">
          <w:rPr>
            <w:noProof/>
            <w:webHidden/>
          </w:rPr>
        </w:r>
        <w:r w:rsidR="00A90ADD">
          <w:rPr>
            <w:noProof/>
            <w:webHidden/>
          </w:rPr>
          <w:fldChar w:fldCharType="separate"/>
        </w:r>
        <w:r w:rsidR="00A90ADD">
          <w:rPr>
            <w:noProof/>
            <w:webHidden/>
          </w:rPr>
          <w:t>2</w:t>
        </w:r>
        <w:r w:rsidR="00A90ADD">
          <w:rPr>
            <w:noProof/>
            <w:webHidden/>
          </w:rPr>
          <w:fldChar w:fldCharType="end"/>
        </w:r>
      </w:hyperlink>
    </w:p>
    <w:p w14:paraId="003A7C1B" w14:textId="77777777" w:rsidR="00A90ADD" w:rsidRDefault="00000000">
      <w:pPr>
        <w:pStyle w:val="Innehll2"/>
        <w:rPr>
          <w:rFonts w:asciiTheme="minorHAnsi" w:eastAsiaTheme="minorEastAsia" w:hAnsiTheme="minorHAnsi" w:cstheme="minorBidi"/>
          <w:noProof/>
          <w:sz w:val="22"/>
          <w:szCs w:val="22"/>
        </w:rPr>
      </w:pPr>
      <w:hyperlink w:anchor="_Toc163929769" w:history="1">
        <w:r w:rsidR="00A90ADD" w:rsidRPr="00D54225">
          <w:rPr>
            <w:rStyle w:val="Hyperlnk"/>
            <w:noProof/>
          </w:rPr>
          <w:t>1.2</w:t>
        </w:r>
        <w:r w:rsidR="00A90ADD">
          <w:rPr>
            <w:rFonts w:asciiTheme="minorHAnsi" w:eastAsiaTheme="minorEastAsia" w:hAnsiTheme="minorHAnsi" w:cstheme="minorBidi"/>
            <w:noProof/>
            <w:sz w:val="22"/>
            <w:szCs w:val="22"/>
          </w:rPr>
          <w:tab/>
        </w:r>
        <w:r w:rsidR="00A90ADD" w:rsidRPr="00D54225">
          <w:rPr>
            <w:rStyle w:val="Hyperlnk"/>
            <w:noProof/>
          </w:rPr>
          <w:t>Plats, Lunda flygfält</w:t>
        </w:r>
        <w:r w:rsidR="00A90ADD">
          <w:rPr>
            <w:noProof/>
            <w:webHidden/>
          </w:rPr>
          <w:tab/>
        </w:r>
        <w:r w:rsidR="00A90ADD">
          <w:rPr>
            <w:noProof/>
            <w:webHidden/>
          </w:rPr>
          <w:fldChar w:fldCharType="begin"/>
        </w:r>
        <w:r w:rsidR="00A90ADD">
          <w:rPr>
            <w:noProof/>
            <w:webHidden/>
          </w:rPr>
          <w:instrText xml:space="preserve"> PAGEREF _Toc163929769 \h </w:instrText>
        </w:r>
        <w:r w:rsidR="00A90ADD">
          <w:rPr>
            <w:noProof/>
            <w:webHidden/>
          </w:rPr>
        </w:r>
        <w:r w:rsidR="00A90ADD">
          <w:rPr>
            <w:noProof/>
            <w:webHidden/>
          </w:rPr>
          <w:fldChar w:fldCharType="separate"/>
        </w:r>
        <w:r w:rsidR="00A90ADD">
          <w:rPr>
            <w:noProof/>
            <w:webHidden/>
          </w:rPr>
          <w:t>2</w:t>
        </w:r>
        <w:r w:rsidR="00A90ADD">
          <w:rPr>
            <w:noProof/>
            <w:webHidden/>
          </w:rPr>
          <w:fldChar w:fldCharType="end"/>
        </w:r>
      </w:hyperlink>
    </w:p>
    <w:p w14:paraId="5EB7B853" w14:textId="77777777" w:rsidR="00A90ADD" w:rsidRDefault="00000000">
      <w:pPr>
        <w:pStyle w:val="Innehll2"/>
        <w:rPr>
          <w:rFonts w:asciiTheme="minorHAnsi" w:eastAsiaTheme="minorEastAsia" w:hAnsiTheme="minorHAnsi" w:cstheme="minorBidi"/>
          <w:noProof/>
          <w:sz w:val="22"/>
          <w:szCs w:val="22"/>
        </w:rPr>
      </w:pPr>
      <w:hyperlink w:anchor="_Toc163929770" w:history="1">
        <w:r w:rsidR="00A90ADD" w:rsidRPr="00D54225">
          <w:rPr>
            <w:rStyle w:val="Hyperlnk"/>
            <w:noProof/>
          </w:rPr>
          <w:t>1.3</w:t>
        </w:r>
        <w:r w:rsidR="00A90ADD">
          <w:rPr>
            <w:rFonts w:asciiTheme="minorHAnsi" w:eastAsiaTheme="minorEastAsia" w:hAnsiTheme="minorHAnsi" w:cstheme="minorBidi"/>
            <w:noProof/>
            <w:sz w:val="22"/>
            <w:szCs w:val="22"/>
          </w:rPr>
          <w:tab/>
        </w:r>
        <w:r w:rsidR="00A90ADD" w:rsidRPr="00D54225">
          <w:rPr>
            <w:rStyle w:val="Hyperlnk"/>
            <w:noProof/>
          </w:rPr>
          <w:t>Tävlingsledning etc.</w:t>
        </w:r>
        <w:r w:rsidR="00A90ADD">
          <w:rPr>
            <w:noProof/>
            <w:webHidden/>
          </w:rPr>
          <w:tab/>
        </w:r>
        <w:r w:rsidR="00A90ADD">
          <w:rPr>
            <w:noProof/>
            <w:webHidden/>
          </w:rPr>
          <w:fldChar w:fldCharType="begin"/>
        </w:r>
        <w:r w:rsidR="00A90ADD">
          <w:rPr>
            <w:noProof/>
            <w:webHidden/>
          </w:rPr>
          <w:instrText xml:space="preserve"> PAGEREF _Toc163929770 \h </w:instrText>
        </w:r>
        <w:r w:rsidR="00A90ADD">
          <w:rPr>
            <w:noProof/>
            <w:webHidden/>
          </w:rPr>
        </w:r>
        <w:r w:rsidR="00A90ADD">
          <w:rPr>
            <w:noProof/>
            <w:webHidden/>
          </w:rPr>
          <w:fldChar w:fldCharType="separate"/>
        </w:r>
        <w:r w:rsidR="00A90ADD">
          <w:rPr>
            <w:noProof/>
            <w:webHidden/>
          </w:rPr>
          <w:t>2</w:t>
        </w:r>
        <w:r w:rsidR="00A90ADD">
          <w:rPr>
            <w:noProof/>
            <w:webHidden/>
          </w:rPr>
          <w:fldChar w:fldCharType="end"/>
        </w:r>
      </w:hyperlink>
    </w:p>
    <w:p w14:paraId="492741E9" w14:textId="77777777" w:rsidR="00A90ADD" w:rsidRDefault="00000000">
      <w:pPr>
        <w:pStyle w:val="Innehll2"/>
        <w:rPr>
          <w:rFonts w:asciiTheme="minorHAnsi" w:eastAsiaTheme="minorEastAsia" w:hAnsiTheme="minorHAnsi" w:cstheme="minorBidi"/>
          <w:noProof/>
          <w:sz w:val="22"/>
          <w:szCs w:val="22"/>
        </w:rPr>
      </w:pPr>
      <w:hyperlink w:anchor="_Toc163929771" w:history="1">
        <w:r w:rsidR="00A90ADD" w:rsidRPr="00D54225">
          <w:rPr>
            <w:rStyle w:val="Hyperlnk"/>
            <w:noProof/>
          </w:rPr>
          <w:t>1.4</w:t>
        </w:r>
        <w:r w:rsidR="00A90ADD">
          <w:rPr>
            <w:rFonts w:asciiTheme="minorHAnsi" w:eastAsiaTheme="minorEastAsia" w:hAnsiTheme="minorHAnsi" w:cstheme="minorBidi"/>
            <w:noProof/>
            <w:sz w:val="22"/>
            <w:szCs w:val="22"/>
          </w:rPr>
          <w:tab/>
        </w:r>
        <w:r w:rsidR="00A90ADD" w:rsidRPr="00D54225">
          <w:rPr>
            <w:rStyle w:val="Hyperlnk"/>
            <w:noProof/>
          </w:rPr>
          <w:t>Tidsschema tävling</w:t>
        </w:r>
        <w:r w:rsidR="00A90ADD">
          <w:rPr>
            <w:noProof/>
            <w:webHidden/>
          </w:rPr>
          <w:tab/>
        </w:r>
        <w:r w:rsidR="00A90ADD">
          <w:rPr>
            <w:noProof/>
            <w:webHidden/>
          </w:rPr>
          <w:fldChar w:fldCharType="begin"/>
        </w:r>
        <w:r w:rsidR="00A90ADD">
          <w:rPr>
            <w:noProof/>
            <w:webHidden/>
          </w:rPr>
          <w:instrText xml:space="preserve"> PAGEREF _Toc163929771 \h </w:instrText>
        </w:r>
        <w:r w:rsidR="00A90ADD">
          <w:rPr>
            <w:noProof/>
            <w:webHidden/>
          </w:rPr>
        </w:r>
        <w:r w:rsidR="00A90ADD">
          <w:rPr>
            <w:noProof/>
            <w:webHidden/>
          </w:rPr>
          <w:fldChar w:fldCharType="separate"/>
        </w:r>
        <w:r w:rsidR="00A90ADD">
          <w:rPr>
            <w:noProof/>
            <w:webHidden/>
          </w:rPr>
          <w:t>2</w:t>
        </w:r>
        <w:r w:rsidR="00A90ADD">
          <w:rPr>
            <w:noProof/>
            <w:webHidden/>
          </w:rPr>
          <w:fldChar w:fldCharType="end"/>
        </w:r>
      </w:hyperlink>
    </w:p>
    <w:p w14:paraId="0218763E" w14:textId="77777777" w:rsidR="00A90ADD" w:rsidRDefault="00000000">
      <w:pPr>
        <w:pStyle w:val="Innehll1"/>
        <w:rPr>
          <w:rFonts w:asciiTheme="minorHAnsi" w:eastAsiaTheme="minorEastAsia" w:hAnsiTheme="minorHAnsi" w:cstheme="minorBidi"/>
          <w:b w:val="0"/>
          <w:sz w:val="22"/>
          <w:szCs w:val="22"/>
        </w:rPr>
      </w:pPr>
      <w:hyperlink w:anchor="_Toc163929772" w:history="1">
        <w:r w:rsidR="00A90ADD" w:rsidRPr="00D54225">
          <w:rPr>
            <w:rStyle w:val="Hyperlnk"/>
          </w:rPr>
          <w:t>2</w:t>
        </w:r>
        <w:r w:rsidR="00A90ADD">
          <w:rPr>
            <w:rFonts w:asciiTheme="minorHAnsi" w:eastAsiaTheme="minorEastAsia" w:hAnsiTheme="minorHAnsi" w:cstheme="minorBidi"/>
            <w:b w:val="0"/>
            <w:sz w:val="22"/>
            <w:szCs w:val="22"/>
          </w:rPr>
          <w:tab/>
        </w:r>
        <w:r w:rsidR="00A90ADD" w:rsidRPr="00D54225">
          <w:rPr>
            <w:rStyle w:val="Hyperlnk"/>
          </w:rPr>
          <w:t>Anmälan</w:t>
        </w:r>
        <w:r w:rsidR="00A90ADD">
          <w:rPr>
            <w:webHidden/>
          </w:rPr>
          <w:tab/>
        </w:r>
        <w:r w:rsidR="00A90ADD">
          <w:rPr>
            <w:webHidden/>
          </w:rPr>
          <w:fldChar w:fldCharType="begin"/>
        </w:r>
        <w:r w:rsidR="00A90ADD">
          <w:rPr>
            <w:webHidden/>
          </w:rPr>
          <w:instrText xml:space="preserve"> PAGEREF _Toc163929772 \h </w:instrText>
        </w:r>
        <w:r w:rsidR="00A90ADD">
          <w:rPr>
            <w:webHidden/>
          </w:rPr>
        </w:r>
        <w:r w:rsidR="00A90ADD">
          <w:rPr>
            <w:webHidden/>
          </w:rPr>
          <w:fldChar w:fldCharType="separate"/>
        </w:r>
        <w:r w:rsidR="00A90ADD">
          <w:rPr>
            <w:webHidden/>
          </w:rPr>
          <w:t>3</w:t>
        </w:r>
        <w:r w:rsidR="00A90ADD">
          <w:rPr>
            <w:webHidden/>
          </w:rPr>
          <w:fldChar w:fldCharType="end"/>
        </w:r>
      </w:hyperlink>
    </w:p>
    <w:p w14:paraId="7F7CDFE4" w14:textId="77777777" w:rsidR="00A90ADD" w:rsidRDefault="00000000">
      <w:pPr>
        <w:pStyle w:val="Innehll2"/>
        <w:rPr>
          <w:rFonts w:asciiTheme="minorHAnsi" w:eastAsiaTheme="minorEastAsia" w:hAnsiTheme="minorHAnsi" w:cstheme="minorBidi"/>
          <w:noProof/>
          <w:sz w:val="22"/>
          <w:szCs w:val="22"/>
        </w:rPr>
      </w:pPr>
      <w:hyperlink w:anchor="_Toc163929773" w:history="1">
        <w:r w:rsidR="00A90ADD" w:rsidRPr="00D54225">
          <w:rPr>
            <w:rStyle w:val="Hyperlnk"/>
            <w:noProof/>
          </w:rPr>
          <w:t>2.1</w:t>
        </w:r>
        <w:r w:rsidR="00A90ADD">
          <w:rPr>
            <w:rFonts w:asciiTheme="minorHAnsi" w:eastAsiaTheme="minorEastAsia" w:hAnsiTheme="minorHAnsi" w:cstheme="minorBidi"/>
            <w:noProof/>
            <w:sz w:val="22"/>
            <w:szCs w:val="22"/>
          </w:rPr>
          <w:tab/>
        </w:r>
        <w:r w:rsidR="00A90ADD" w:rsidRPr="00D54225">
          <w:rPr>
            <w:rStyle w:val="Hyperlnk"/>
            <w:noProof/>
          </w:rPr>
          <w:t>Anmälningsavgift</w:t>
        </w:r>
        <w:r w:rsidR="00A90ADD">
          <w:rPr>
            <w:noProof/>
            <w:webHidden/>
          </w:rPr>
          <w:tab/>
        </w:r>
        <w:r w:rsidR="00A90ADD">
          <w:rPr>
            <w:noProof/>
            <w:webHidden/>
          </w:rPr>
          <w:fldChar w:fldCharType="begin"/>
        </w:r>
        <w:r w:rsidR="00A90ADD">
          <w:rPr>
            <w:noProof/>
            <w:webHidden/>
          </w:rPr>
          <w:instrText xml:space="preserve"> PAGEREF _Toc163929773 \h </w:instrText>
        </w:r>
        <w:r w:rsidR="00A90ADD">
          <w:rPr>
            <w:noProof/>
            <w:webHidden/>
          </w:rPr>
        </w:r>
        <w:r w:rsidR="00A90ADD">
          <w:rPr>
            <w:noProof/>
            <w:webHidden/>
          </w:rPr>
          <w:fldChar w:fldCharType="separate"/>
        </w:r>
        <w:r w:rsidR="00A90ADD">
          <w:rPr>
            <w:noProof/>
            <w:webHidden/>
          </w:rPr>
          <w:t>3</w:t>
        </w:r>
        <w:r w:rsidR="00A90ADD">
          <w:rPr>
            <w:noProof/>
            <w:webHidden/>
          </w:rPr>
          <w:fldChar w:fldCharType="end"/>
        </w:r>
      </w:hyperlink>
    </w:p>
    <w:p w14:paraId="74A636F2" w14:textId="77777777" w:rsidR="00A90ADD" w:rsidRDefault="00000000">
      <w:pPr>
        <w:pStyle w:val="Innehll2"/>
        <w:rPr>
          <w:rFonts w:asciiTheme="minorHAnsi" w:eastAsiaTheme="minorEastAsia" w:hAnsiTheme="minorHAnsi" w:cstheme="minorBidi"/>
          <w:noProof/>
          <w:sz w:val="22"/>
          <w:szCs w:val="22"/>
        </w:rPr>
      </w:pPr>
      <w:hyperlink w:anchor="_Toc163929774" w:history="1">
        <w:r w:rsidR="00A90ADD" w:rsidRPr="00D54225">
          <w:rPr>
            <w:rStyle w:val="Hyperlnk"/>
            <w:noProof/>
          </w:rPr>
          <w:t>2.2</w:t>
        </w:r>
        <w:r w:rsidR="00A90ADD">
          <w:rPr>
            <w:rFonts w:asciiTheme="minorHAnsi" w:eastAsiaTheme="minorEastAsia" w:hAnsiTheme="minorHAnsi" w:cstheme="minorBidi"/>
            <w:noProof/>
            <w:sz w:val="22"/>
            <w:szCs w:val="22"/>
          </w:rPr>
          <w:tab/>
        </w:r>
        <w:r w:rsidR="00A90ADD" w:rsidRPr="00D54225">
          <w:rPr>
            <w:rStyle w:val="Hyperlnk"/>
            <w:noProof/>
          </w:rPr>
          <w:t>Test and Tune samt max antal deltagare</w:t>
        </w:r>
        <w:r w:rsidR="00A90ADD">
          <w:rPr>
            <w:noProof/>
            <w:webHidden/>
          </w:rPr>
          <w:tab/>
        </w:r>
        <w:r w:rsidR="00A90ADD">
          <w:rPr>
            <w:noProof/>
            <w:webHidden/>
          </w:rPr>
          <w:fldChar w:fldCharType="begin"/>
        </w:r>
        <w:r w:rsidR="00A90ADD">
          <w:rPr>
            <w:noProof/>
            <w:webHidden/>
          </w:rPr>
          <w:instrText xml:space="preserve"> PAGEREF _Toc163929774 \h </w:instrText>
        </w:r>
        <w:r w:rsidR="00A90ADD">
          <w:rPr>
            <w:noProof/>
            <w:webHidden/>
          </w:rPr>
        </w:r>
        <w:r w:rsidR="00A90ADD">
          <w:rPr>
            <w:noProof/>
            <w:webHidden/>
          </w:rPr>
          <w:fldChar w:fldCharType="separate"/>
        </w:r>
        <w:r w:rsidR="00A90ADD">
          <w:rPr>
            <w:noProof/>
            <w:webHidden/>
          </w:rPr>
          <w:t>3</w:t>
        </w:r>
        <w:r w:rsidR="00A90ADD">
          <w:rPr>
            <w:noProof/>
            <w:webHidden/>
          </w:rPr>
          <w:fldChar w:fldCharType="end"/>
        </w:r>
      </w:hyperlink>
    </w:p>
    <w:p w14:paraId="2796E245" w14:textId="77777777" w:rsidR="00A90ADD" w:rsidRDefault="00000000">
      <w:pPr>
        <w:pStyle w:val="Innehll2"/>
        <w:rPr>
          <w:rFonts w:asciiTheme="minorHAnsi" w:eastAsiaTheme="minorEastAsia" w:hAnsiTheme="minorHAnsi" w:cstheme="minorBidi"/>
          <w:noProof/>
          <w:sz w:val="22"/>
          <w:szCs w:val="22"/>
        </w:rPr>
      </w:pPr>
      <w:hyperlink w:anchor="_Toc163929775" w:history="1">
        <w:r w:rsidR="00A90ADD" w:rsidRPr="00D54225">
          <w:rPr>
            <w:rStyle w:val="Hyperlnk"/>
            <w:noProof/>
          </w:rPr>
          <w:t>2.3</w:t>
        </w:r>
        <w:r w:rsidR="00A90ADD">
          <w:rPr>
            <w:rFonts w:asciiTheme="minorHAnsi" w:eastAsiaTheme="minorEastAsia" w:hAnsiTheme="minorHAnsi" w:cstheme="minorBidi"/>
            <w:noProof/>
            <w:sz w:val="22"/>
            <w:szCs w:val="22"/>
          </w:rPr>
          <w:tab/>
        </w:r>
        <w:r w:rsidR="00A90ADD" w:rsidRPr="00D54225">
          <w:rPr>
            <w:rStyle w:val="Hyperlnk"/>
            <w:noProof/>
          </w:rPr>
          <w:t>Efteranmälan</w:t>
        </w:r>
        <w:r w:rsidR="00A90ADD">
          <w:rPr>
            <w:noProof/>
            <w:webHidden/>
          </w:rPr>
          <w:tab/>
        </w:r>
        <w:r w:rsidR="00A90ADD">
          <w:rPr>
            <w:noProof/>
            <w:webHidden/>
          </w:rPr>
          <w:fldChar w:fldCharType="begin"/>
        </w:r>
        <w:r w:rsidR="00A90ADD">
          <w:rPr>
            <w:noProof/>
            <w:webHidden/>
          </w:rPr>
          <w:instrText xml:space="preserve"> PAGEREF _Toc163929775 \h </w:instrText>
        </w:r>
        <w:r w:rsidR="00A90ADD">
          <w:rPr>
            <w:noProof/>
            <w:webHidden/>
          </w:rPr>
        </w:r>
        <w:r w:rsidR="00A90ADD">
          <w:rPr>
            <w:noProof/>
            <w:webHidden/>
          </w:rPr>
          <w:fldChar w:fldCharType="separate"/>
        </w:r>
        <w:r w:rsidR="00A90ADD">
          <w:rPr>
            <w:noProof/>
            <w:webHidden/>
          </w:rPr>
          <w:t>3</w:t>
        </w:r>
        <w:r w:rsidR="00A90ADD">
          <w:rPr>
            <w:noProof/>
            <w:webHidden/>
          </w:rPr>
          <w:fldChar w:fldCharType="end"/>
        </w:r>
      </w:hyperlink>
    </w:p>
    <w:p w14:paraId="62732A63" w14:textId="77777777" w:rsidR="00A90ADD" w:rsidRDefault="00000000">
      <w:pPr>
        <w:pStyle w:val="Innehll2"/>
        <w:rPr>
          <w:rFonts w:asciiTheme="minorHAnsi" w:eastAsiaTheme="minorEastAsia" w:hAnsiTheme="minorHAnsi" w:cstheme="minorBidi"/>
          <w:noProof/>
          <w:sz w:val="22"/>
          <w:szCs w:val="22"/>
        </w:rPr>
      </w:pPr>
      <w:hyperlink w:anchor="_Toc163929776" w:history="1">
        <w:r w:rsidR="00A90ADD" w:rsidRPr="00D54225">
          <w:rPr>
            <w:rStyle w:val="Hyperlnk"/>
            <w:noProof/>
          </w:rPr>
          <w:t>2.4</w:t>
        </w:r>
        <w:r w:rsidR="00A90ADD">
          <w:rPr>
            <w:rFonts w:asciiTheme="minorHAnsi" w:eastAsiaTheme="minorEastAsia" w:hAnsiTheme="minorHAnsi" w:cstheme="minorBidi"/>
            <w:noProof/>
            <w:sz w:val="22"/>
            <w:szCs w:val="22"/>
          </w:rPr>
          <w:tab/>
        </w:r>
        <w:r w:rsidR="00A90ADD" w:rsidRPr="00D54225">
          <w:rPr>
            <w:rStyle w:val="Hyperlnk"/>
            <w:noProof/>
          </w:rPr>
          <w:t>Extra teamkort &amp; bilpass</w:t>
        </w:r>
        <w:r w:rsidR="00A90ADD">
          <w:rPr>
            <w:noProof/>
            <w:webHidden/>
          </w:rPr>
          <w:tab/>
        </w:r>
        <w:r w:rsidR="00A90ADD">
          <w:rPr>
            <w:noProof/>
            <w:webHidden/>
          </w:rPr>
          <w:fldChar w:fldCharType="begin"/>
        </w:r>
        <w:r w:rsidR="00A90ADD">
          <w:rPr>
            <w:noProof/>
            <w:webHidden/>
          </w:rPr>
          <w:instrText xml:space="preserve"> PAGEREF _Toc163929776 \h </w:instrText>
        </w:r>
        <w:r w:rsidR="00A90ADD">
          <w:rPr>
            <w:noProof/>
            <w:webHidden/>
          </w:rPr>
        </w:r>
        <w:r w:rsidR="00A90ADD">
          <w:rPr>
            <w:noProof/>
            <w:webHidden/>
          </w:rPr>
          <w:fldChar w:fldCharType="separate"/>
        </w:r>
        <w:r w:rsidR="00A90ADD">
          <w:rPr>
            <w:noProof/>
            <w:webHidden/>
          </w:rPr>
          <w:t>3</w:t>
        </w:r>
        <w:r w:rsidR="00A90ADD">
          <w:rPr>
            <w:noProof/>
            <w:webHidden/>
          </w:rPr>
          <w:fldChar w:fldCharType="end"/>
        </w:r>
      </w:hyperlink>
    </w:p>
    <w:p w14:paraId="772DF014" w14:textId="77777777" w:rsidR="00A90ADD" w:rsidRDefault="00000000">
      <w:pPr>
        <w:pStyle w:val="Innehll2"/>
        <w:rPr>
          <w:rFonts w:asciiTheme="minorHAnsi" w:eastAsiaTheme="minorEastAsia" w:hAnsiTheme="minorHAnsi" w:cstheme="minorBidi"/>
          <w:noProof/>
          <w:sz w:val="22"/>
          <w:szCs w:val="22"/>
        </w:rPr>
      </w:pPr>
      <w:hyperlink w:anchor="_Toc163929777" w:history="1">
        <w:r w:rsidR="00A90ADD" w:rsidRPr="00D54225">
          <w:rPr>
            <w:rStyle w:val="Hyperlnk"/>
            <w:noProof/>
          </w:rPr>
          <w:t>2.5</w:t>
        </w:r>
        <w:r w:rsidR="00A90ADD">
          <w:rPr>
            <w:rFonts w:asciiTheme="minorHAnsi" w:eastAsiaTheme="minorEastAsia" w:hAnsiTheme="minorHAnsi" w:cstheme="minorBidi"/>
            <w:noProof/>
            <w:sz w:val="22"/>
            <w:szCs w:val="22"/>
          </w:rPr>
          <w:tab/>
        </w:r>
        <w:r w:rsidR="00A90ADD" w:rsidRPr="00D54225">
          <w:rPr>
            <w:rStyle w:val="Hyperlnk"/>
            <w:noProof/>
          </w:rPr>
          <w:t>El</w:t>
        </w:r>
        <w:r w:rsidR="00A90ADD">
          <w:rPr>
            <w:noProof/>
            <w:webHidden/>
          </w:rPr>
          <w:tab/>
        </w:r>
        <w:r w:rsidR="00A90ADD">
          <w:rPr>
            <w:noProof/>
            <w:webHidden/>
          </w:rPr>
          <w:fldChar w:fldCharType="begin"/>
        </w:r>
        <w:r w:rsidR="00A90ADD">
          <w:rPr>
            <w:noProof/>
            <w:webHidden/>
          </w:rPr>
          <w:instrText xml:space="preserve"> PAGEREF _Toc163929777 \h </w:instrText>
        </w:r>
        <w:r w:rsidR="00A90ADD">
          <w:rPr>
            <w:noProof/>
            <w:webHidden/>
          </w:rPr>
        </w:r>
        <w:r w:rsidR="00A90ADD">
          <w:rPr>
            <w:noProof/>
            <w:webHidden/>
          </w:rPr>
          <w:fldChar w:fldCharType="separate"/>
        </w:r>
        <w:r w:rsidR="00A90ADD">
          <w:rPr>
            <w:noProof/>
            <w:webHidden/>
          </w:rPr>
          <w:t>3</w:t>
        </w:r>
        <w:r w:rsidR="00A90ADD">
          <w:rPr>
            <w:noProof/>
            <w:webHidden/>
          </w:rPr>
          <w:fldChar w:fldCharType="end"/>
        </w:r>
      </w:hyperlink>
    </w:p>
    <w:p w14:paraId="3860207C" w14:textId="77777777" w:rsidR="00A90ADD" w:rsidRDefault="00000000">
      <w:pPr>
        <w:pStyle w:val="Innehll2"/>
        <w:rPr>
          <w:rFonts w:asciiTheme="minorHAnsi" w:eastAsiaTheme="minorEastAsia" w:hAnsiTheme="minorHAnsi" w:cstheme="minorBidi"/>
          <w:noProof/>
          <w:sz w:val="22"/>
          <w:szCs w:val="22"/>
        </w:rPr>
      </w:pPr>
      <w:hyperlink w:anchor="_Toc163929778" w:history="1">
        <w:r w:rsidR="00A90ADD" w:rsidRPr="00D54225">
          <w:rPr>
            <w:rStyle w:val="Hyperlnk"/>
            <w:noProof/>
          </w:rPr>
          <w:t>2.6</w:t>
        </w:r>
        <w:r w:rsidR="00A90ADD">
          <w:rPr>
            <w:rFonts w:asciiTheme="minorHAnsi" w:eastAsiaTheme="minorEastAsia" w:hAnsiTheme="minorHAnsi" w:cstheme="minorBidi"/>
            <w:noProof/>
            <w:sz w:val="22"/>
            <w:szCs w:val="22"/>
          </w:rPr>
          <w:tab/>
        </w:r>
        <w:r w:rsidR="00A90ADD" w:rsidRPr="00D54225">
          <w:rPr>
            <w:rStyle w:val="Hyperlnk"/>
            <w:noProof/>
          </w:rPr>
          <w:t>Frågor ang. anmälan</w:t>
        </w:r>
        <w:r w:rsidR="00A90ADD">
          <w:rPr>
            <w:noProof/>
            <w:webHidden/>
          </w:rPr>
          <w:tab/>
        </w:r>
        <w:r w:rsidR="00A90ADD">
          <w:rPr>
            <w:noProof/>
            <w:webHidden/>
          </w:rPr>
          <w:fldChar w:fldCharType="begin"/>
        </w:r>
        <w:r w:rsidR="00A90ADD">
          <w:rPr>
            <w:noProof/>
            <w:webHidden/>
          </w:rPr>
          <w:instrText xml:space="preserve"> PAGEREF _Toc163929778 \h </w:instrText>
        </w:r>
        <w:r w:rsidR="00A90ADD">
          <w:rPr>
            <w:noProof/>
            <w:webHidden/>
          </w:rPr>
        </w:r>
        <w:r w:rsidR="00A90ADD">
          <w:rPr>
            <w:noProof/>
            <w:webHidden/>
          </w:rPr>
          <w:fldChar w:fldCharType="separate"/>
        </w:r>
        <w:r w:rsidR="00A90ADD">
          <w:rPr>
            <w:noProof/>
            <w:webHidden/>
          </w:rPr>
          <w:t>3</w:t>
        </w:r>
        <w:r w:rsidR="00A90ADD">
          <w:rPr>
            <w:noProof/>
            <w:webHidden/>
          </w:rPr>
          <w:fldChar w:fldCharType="end"/>
        </w:r>
      </w:hyperlink>
    </w:p>
    <w:p w14:paraId="5ACAFA34" w14:textId="77777777" w:rsidR="00A90ADD" w:rsidRDefault="00000000">
      <w:pPr>
        <w:pStyle w:val="Innehll1"/>
        <w:rPr>
          <w:rFonts w:asciiTheme="minorHAnsi" w:eastAsiaTheme="minorEastAsia" w:hAnsiTheme="minorHAnsi" w:cstheme="minorBidi"/>
          <w:b w:val="0"/>
          <w:sz w:val="22"/>
          <w:szCs w:val="22"/>
        </w:rPr>
      </w:pPr>
      <w:hyperlink w:anchor="_Toc163929779" w:history="1">
        <w:r w:rsidR="00A90ADD" w:rsidRPr="00D54225">
          <w:rPr>
            <w:rStyle w:val="Hyperlnk"/>
          </w:rPr>
          <w:t>3</w:t>
        </w:r>
        <w:r w:rsidR="00A90ADD">
          <w:rPr>
            <w:rFonts w:asciiTheme="minorHAnsi" w:eastAsiaTheme="minorEastAsia" w:hAnsiTheme="minorHAnsi" w:cstheme="minorBidi"/>
            <w:b w:val="0"/>
            <w:sz w:val="22"/>
            <w:szCs w:val="22"/>
          </w:rPr>
          <w:tab/>
        </w:r>
        <w:r w:rsidR="00A90ADD" w:rsidRPr="00D54225">
          <w:rPr>
            <w:rStyle w:val="Hyperlnk"/>
          </w:rPr>
          <w:t>Depå</w:t>
        </w:r>
        <w:r w:rsidR="00A90ADD">
          <w:rPr>
            <w:webHidden/>
          </w:rPr>
          <w:tab/>
        </w:r>
        <w:r w:rsidR="00A90ADD">
          <w:rPr>
            <w:webHidden/>
          </w:rPr>
          <w:fldChar w:fldCharType="begin"/>
        </w:r>
        <w:r w:rsidR="00A90ADD">
          <w:rPr>
            <w:webHidden/>
          </w:rPr>
          <w:instrText xml:space="preserve"> PAGEREF _Toc163929779 \h </w:instrText>
        </w:r>
        <w:r w:rsidR="00A90ADD">
          <w:rPr>
            <w:webHidden/>
          </w:rPr>
        </w:r>
        <w:r w:rsidR="00A90ADD">
          <w:rPr>
            <w:webHidden/>
          </w:rPr>
          <w:fldChar w:fldCharType="separate"/>
        </w:r>
        <w:r w:rsidR="00A90ADD">
          <w:rPr>
            <w:webHidden/>
          </w:rPr>
          <w:t>4</w:t>
        </w:r>
        <w:r w:rsidR="00A90ADD">
          <w:rPr>
            <w:webHidden/>
          </w:rPr>
          <w:fldChar w:fldCharType="end"/>
        </w:r>
      </w:hyperlink>
    </w:p>
    <w:p w14:paraId="37ED8FD5" w14:textId="77777777" w:rsidR="00A90ADD" w:rsidRDefault="00000000">
      <w:pPr>
        <w:pStyle w:val="Innehll2"/>
        <w:rPr>
          <w:rFonts w:asciiTheme="minorHAnsi" w:eastAsiaTheme="minorEastAsia" w:hAnsiTheme="minorHAnsi" w:cstheme="minorBidi"/>
          <w:noProof/>
          <w:sz w:val="22"/>
          <w:szCs w:val="22"/>
        </w:rPr>
      </w:pPr>
      <w:hyperlink w:anchor="_Toc163929780" w:history="1">
        <w:r w:rsidR="00A90ADD" w:rsidRPr="00D54225">
          <w:rPr>
            <w:rStyle w:val="Hyperlnk"/>
            <w:noProof/>
          </w:rPr>
          <w:t>3.1</w:t>
        </w:r>
        <w:r w:rsidR="00A90ADD">
          <w:rPr>
            <w:rFonts w:asciiTheme="minorHAnsi" w:eastAsiaTheme="minorEastAsia" w:hAnsiTheme="minorHAnsi" w:cstheme="minorBidi"/>
            <w:noProof/>
            <w:sz w:val="22"/>
            <w:szCs w:val="22"/>
          </w:rPr>
          <w:tab/>
        </w:r>
        <w:r w:rsidR="00A90ADD" w:rsidRPr="00D54225">
          <w:rPr>
            <w:rStyle w:val="Hyperlnk"/>
            <w:noProof/>
          </w:rPr>
          <w:t>Depå:</w:t>
        </w:r>
        <w:r w:rsidR="00A90ADD">
          <w:rPr>
            <w:noProof/>
            <w:webHidden/>
          </w:rPr>
          <w:tab/>
        </w:r>
        <w:r w:rsidR="00A90ADD">
          <w:rPr>
            <w:noProof/>
            <w:webHidden/>
          </w:rPr>
          <w:fldChar w:fldCharType="begin"/>
        </w:r>
        <w:r w:rsidR="00A90ADD">
          <w:rPr>
            <w:noProof/>
            <w:webHidden/>
          </w:rPr>
          <w:instrText xml:space="preserve"> PAGEREF _Toc163929780 \h </w:instrText>
        </w:r>
        <w:r w:rsidR="00A90ADD">
          <w:rPr>
            <w:noProof/>
            <w:webHidden/>
          </w:rPr>
        </w:r>
        <w:r w:rsidR="00A90ADD">
          <w:rPr>
            <w:noProof/>
            <w:webHidden/>
          </w:rPr>
          <w:fldChar w:fldCharType="separate"/>
        </w:r>
        <w:r w:rsidR="00A90ADD">
          <w:rPr>
            <w:noProof/>
            <w:webHidden/>
          </w:rPr>
          <w:t>4</w:t>
        </w:r>
        <w:r w:rsidR="00A90ADD">
          <w:rPr>
            <w:noProof/>
            <w:webHidden/>
          </w:rPr>
          <w:fldChar w:fldCharType="end"/>
        </w:r>
      </w:hyperlink>
    </w:p>
    <w:p w14:paraId="2FB3AA48" w14:textId="77777777" w:rsidR="00A90ADD" w:rsidRDefault="00000000">
      <w:pPr>
        <w:pStyle w:val="Innehll2"/>
        <w:rPr>
          <w:rFonts w:asciiTheme="minorHAnsi" w:eastAsiaTheme="minorEastAsia" w:hAnsiTheme="minorHAnsi" w:cstheme="minorBidi"/>
          <w:noProof/>
          <w:sz w:val="22"/>
          <w:szCs w:val="22"/>
        </w:rPr>
      </w:pPr>
      <w:hyperlink w:anchor="_Toc163929781" w:history="1">
        <w:r w:rsidR="00A90ADD" w:rsidRPr="00D54225">
          <w:rPr>
            <w:rStyle w:val="Hyperlnk"/>
            <w:noProof/>
          </w:rPr>
          <w:t>3.2</w:t>
        </w:r>
        <w:r w:rsidR="00A90ADD">
          <w:rPr>
            <w:rFonts w:asciiTheme="minorHAnsi" w:eastAsiaTheme="minorEastAsia" w:hAnsiTheme="minorHAnsi" w:cstheme="minorBidi"/>
            <w:noProof/>
            <w:sz w:val="22"/>
            <w:szCs w:val="22"/>
          </w:rPr>
          <w:tab/>
        </w:r>
        <w:r w:rsidR="00A90ADD" w:rsidRPr="00D54225">
          <w:rPr>
            <w:rStyle w:val="Hyperlnk"/>
            <w:noProof/>
          </w:rPr>
          <w:t>Depåplats</w:t>
        </w:r>
        <w:r w:rsidR="00A90ADD">
          <w:rPr>
            <w:noProof/>
            <w:webHidden/>
          </w:rPr>
          <w:tab/>
        </w:r>
        <w:r w:rsidR="00A90ADD">
          <w:rPr>
            <w:noProof/>
            <w:webHidden/>
          </w:rPr>
          <w:fldChar w:fldCharType="begin"/>
        </w:r>
        <w:r w:rsidR="00A90ADD">
          <w:rPr>
            <w:noProof/>
            <w:webHidden/>
          </w:rPr>
          <w:instrText xml:space="preserve"> PAGEREF _Toc163929781 \h </w:instrText>
        </w:r>
        <w:r w:rsidR="00A90ADD">
          <w:rPr>
            <w:noProof/>
            <w:webHidden/>
          </w:rPr>
        </w:r>
        <w:r w:rsidR="00A90ADD">
          <w:rPr>
            <w:noProof/>
            <w:webHidden/>
          </w:rPr>
          <w:fldChar w:fldCharType="separate"/>
        </w:r>
        <w:r w:rsidR="00A90ADD">
          <w:rPr>
            <w:noProof/>
            <w:webHidden/>
          </w:rPr>
          <w:t>4</w:t>
        </w:r>
        <w:r w:rsidR="00A90ADD">
          <w:rPr>
            <w:noProof/>
            <w:webHidden/>
          </w:rPr>
          <w:fldChar w:fldCharType="end"/>
        </w:r>
      </w:hyperlink>
    </w:p>
    <w:p w14:paraId="1A986613" w14:textId="77777777" w:rsidR="00A90ADD" w:rsidRDefault="00000000">
      <w:pPr>
        <w:pStyle w:val="Innehll2"/>
        <w:rPr>
          <w:rFonts w:asciiTheme="minorHAnsi" w:eastAsiaTheme="minorEastAsia" w:hAnsiTheme="minorHAnsi" w:cstheme="minorBidi"/>
          <w:noProof/>
          <w:sz w:val="22"/>
          <w:szCs w:val="22"/>
        </w:rPr>
      </w:pPr>
      <w:hyperlink w:anchor="_Toc163929782" w:history="1">
        <w:r w:rsidR="00A90ADD" w:rsidRPr="00D54225">
          <w:rPr>
            <w:rStyle w:val="Hyperlnk"/>
            <w:noProof/>
          </w:rPr>
          <w:t>3.3</w:t>
        </w:r>
        <w:r w:rsidR="00A90ADD">
          <w:rPr>
            <w:rFonts w:asciiTheme="minorHAnsi" w:eastAsiaTheme="minorEastAsia" w:hAnsiTheme="minorHAnsi" w:cstheme="minorBidi"/>
            <w:noProof/>
            <w:sz w:val="22"/>
            <w:szCs w:val="22"/>
          </w:rPr>
          <w:tab/>
        </w:r>
        <w:r w:rsidR="00A90ADD" w:rsidRPr="00D54225">
          <w:rPr>
            <w:rStyle w:val="Hyperlnk"/>
            <w:noProof/>
          </w:rPr>
          <w:t>Elverk</w:t>
        </w:r>
        <w:r w:rsidR="00A90ADD">
          <w:rPr>
            <w:noProof/>
            <w:webHidden/>
          </w:rPr>
          <w:tab/>
        </w:r>
        <w:r w:rsidR="00A90ADD">
          <w:rPr>
            <w:noProof/>
            <w:webHidden/>
          </w:rPr>
          <w:fldChar w:fldCharType="begin"/>
        </w:r>
        <w:r w:rsidR="00A90ADD">
          <w:rPr>
            <w:noProof/>
            <w:webHidden/>
          </w:rPr>
          <w:instrText xml:space="preserve"> PAGEREF _Toc163929782 \h </w:instrText>
        </w:r>
        <w:r w:rsidR="00A90ADD">
          <w:rPr>
            <w:noProof/>
            <w:webHidden/>
          </w:rPr>
        </w:r>
        <w:r w:rsidR="00A90ADD">
          <w:rPr>
            <w:noProof/>
            <w:webHidden/>
          </w:rPr>
          <w:fldChar w:fldCharType="separate"/>
        </w:r>
        <w:r w:rsidR="00A90ADD">
          <w:rPr>
            <w:noProof/>
            <w:webHidden/>
          </w:rPr>
          <w:t>4</w:t>
        </w:r>
        <w:r w:rsidR="00A90ADD">
          <w:rPr>
            <w:noProof/>
            <w:webHidden/>
          </w:rPr>
          <w:fldChar w:fldCharType="end"/>
        </w:r>
      </w:hyperlink>
    </w:p>
    <w:p w14:paraId="6390992D" w14:textId="77777777" w:rsidR="00A90ADD" w:rsidRDefault="00000000">
      <w:pPr>
        <w:pStyle w:val="Innehll2"/>
        <w:rPr>
          <w:rFonts w:asciiTheme="minorHAnsi" w:eastAsiaTheme="minorEastAsia" w:hAnsiTheme="minorHAnsi" w:cstheme="minorBidi"/>
          <w:noProof/>
          <w:sz w:val="22"/>
          <w:szCs w:val="22"/>
        </w:rPr>
      </w:pPr>
      <w:hyperlink w:anchor="_Toc163929783" w:history="1">
        <w:r w:rsidR="00A90ADD" w:rsidRPr="00D54225">
          <w:rPr>
            <w:rStyle w:val="Hyperlnk"/>
            <w:noProof/>
          </w:rPr>
          <w:t>3.4</w:t>
        </w:r>
        <w:r w:rsidR="00A90ADD">
          <w:rPr>
            <w:rFonts w:asciiTheme="minorHAnsi" w:eastAsiaTheme="minorEastAsia" w:hAnsiTheme="minorHAnsi" w:cstheme="minorBidi"/>
            <w:noProof/>
            <w:sz w:val="22"/>
            <w:szCs w:val="22"/>
          </w:rPr>
          <w:tab/>
        </w:r>
        <w:r w:rsidR="00A90ADD" w:rsidRPr="00D54225">
          <w:rPr>
            <w:rStyle w:val="Hyperlnk"/>
            <w:noProof/>
          </w:rPr>
          <w:t>Grillning</w:t>
        </w:r>
        <w:r w:rsidR="00A90ADD">
          <w:rPr>
            <w:noProof/>
            <w:webHidden/>
          </w:rPr>
          <w:tab/>
        </w:r>
        <w:r w:rsidR="00A90ADD">
          <w:rPr>
            <w:noProof/>
            <w:webHidden/>
          </w:rPr>
          <w:fldChar w:fldCharType="begin"/>
        </w:r>
        <w:r w:rsidR="00A90ADD">
          <w:rPr>
            <w:noProof/>
            <w:webHidden/>
          </w:rPr>
          <w:instrText xml:space="preserve"> PAGEREF _Toc163929783 \h </w:instrText>
        </w:r>
        <w:r w:rsidR="00A90ADD">
          <w:rPr>
            <w:noProof/>
            <w:webHidden/>
          </w:rPr>
        </w:r>
        <w:r w:rsidR="00A90ADD">
          <w:rPr>
            <w:noProof/>
            <w:webHidden/>
          </w:rPr>
          <w:fldChar w:fldCharType="separate"/>
        </w:r>
        <w:r w:rsidR="00A90ADD">
          <w:rPr>
            <w:noProof/>
            <w:webHidden/>
          </w:rPr>
          <w:t>4</w:t>
        </w:r>
        <w:r w:rsidR="00A90ADD">
          <w:rPr>
            <w:noProof/>
            <w:webHidden/>
          </w:rPr>
          <w:fldChar w:fldCharType="end"/>
        </w:r>
      </w:hyperlink>
    </w:p>
    <w:p w14:paraId="3D514EFB" w14:textId="77777777" w:rsidR="00A90ADD" w:rsidRDefault="00000000">
      <w:pPr>
        <w:pStyle w:val="Innehll2"/>
        <w:rPr>
          <w:rFonts w:asciiTheme="minorHAnsi" w:eastAsiaTheme="minorEastAsia" w:hAnsiTheme="minorHAnsi" w:cstheme="minorBidi"/>
          <w:noProof/>
          <w:sz w:val="22"/>
          <w:szCs w:val="22"/>
        </w:rPr>
      </w:pPr>
      <w:hyperlink w:anchor="_Toc163929784" w:history="1">
        <w:r w:rsidR="00A90ADD" w:rsidRPr="00D54225">
          <w:rPr>
            <w:rStyle w:val="Hyperlnk"/>
            <w:noProof/>
          </w:rPr>
          <w:t>3.5</w:t>
        </w:r>
        <w:r w:rsidR="00A90ADD">
          <w:rPr>
            <w:rFonts w:asciiTheme="minorHAnsi" w:eastAsiaTheme="minorEastAsia" w:hAnsiTheme="minorHAnsi" w:cstheme="minorBidi"/>
            <w:noProof/>
            <w:sz w:val="22"/>
            <w:szCs w:val="22"/>
          </w:rPr>
          <w:tab/>
        </w:r>
        <w:r w:rsidR="00A90ADD" w:rsidRPr="00D54225">
          <w:rPr>
            <w:rStyle w:val="Hyperlnk"/>
            <w:noProof/>
          </w:rPr>
          <w:t>Bränsle</w:t>
        </w:r>
        <w:r w:rsidR="00A90ADD">
          <w:rPr>
            <w:noProof/>
            <w:webHidden/>
          </w:rPr>
          <w:tab/>
        </w:r>
        <w:r w:rsidR="00A90ADD">
          <w:rPr>
            <w:noProof/>
            <w:webHidden/>
          </w:rPr>
          <w:fldChar w:fldCharType="begin"/>
        </w:r>
        <w:r w:rsidR="00A90ADD">
          <w:rPr>
            <w:noProof/>
            <w:webHidden/>
          </w:rPr>
          <w:instrText xml:space="preserve"> PAGEREF _Toc163929784 \h </w:instrText>
        </w:r>
        <w:r w:rsidR="00A90ADD">
          <w:rPr>
            <w:noProof/>
            <w:webHidden/>
          </w:rPr>
        </w:r>
        <w:r w:rsidR="00A90ADD">
          <w:rPr>
            <w:noProof/>
            <w:webHidden/>
          </w:rPr>
          <w:fldChar w:fldCharType="separate"/>
        </w:r>
        <w:r w:rsidR="00A90ADD">
          <w:rPr>
            <w:noProof/>
            <w:webHidden/>
          </w:rPr>
          <w:t>4</w:t>
        </w:r>
        <w:r w:rsidR="00A90ADD">
          <w:rPr>
            <w:noProof/>
            <w:webHidden/>
          </w:rPr>
          <w:fldChar w:fldCharType="end"/>
        </w:r>
      </w:hyperlink>
    </w:p>
    <w:p w14:paraId="734FC1C8" w14:textId="77777777" w:rsidR="00A90ADD" w:rsidRDefault="00000000">
      <w:pPr>
        <w:pStyle w:val="Innehll2"/>
        <w:rPr>
          <w:rFonts w:asciiTheme="minorHAnsi" w:eastAsiaTheme="minorEastAsia" w:hAnsiTheme="minorHAnsi" w:cstheme="minorBidi"/>
          <w:noProof/>
          <w:sz w:val="22"/>
          <w:szCs w:val="22"/>
        </w:rPr>
      </w:pPr>
      <w:hyperlink w:anchor="_Toc163929785" w:history="1">
        <w:r w:rsidR="00A90ADD" w:rsidRPr="00D54225">
          <w:rPr>
            <w:rStyle w:val="Hyperlnk"/>
            <w:noProof/>
          </w:rPr>
          <w:t>3.6</w:t>
        </w:r>
        <w:r w:rsidR="00A90ADD">
          <w:rPr>
            <w:rFonts w:asciiTheme="minorHAnsi" w:eastAsiaTheme="minorEastAsia" w:hAnsiTheme="minorHAnsi" w:cstheme="minorBidi"/>
            <w:noProof/>
            <w:sz w:val="22"/>
            <w:szCs w:val="22"/>
          </w:rPr>
          <w:tab/>
        </w:r>
        <w:r w:rsidR="00A90ADD" w:rsidRPr="00D54225">
          <w:rPr>
            <w:rStyle w:val="Hyperlnk"/>
            <w:noProof/>
          </w:rPr>
          <w:t>Brandsläckare</w:t>
        </w:r>
        <w:r w:rsidR="00A90ADD">
          <w:rPr>
            <w:noProof/>
            <w:webHidden/>
          </w:rPr>
          <w:tab/>
        </w:r>
        <w:r w:rsidR="00A90ADD">
          <w:rPr>
            <w:noProof/>
            <w:webHidden/>
          </w:rPr>
          <w:fldChar w:fldCharType="begin"/>
        </w:r>
        <w:r w:rsidR="00A90ADD">
          <w:rPr>
            <w:noProof/>
            <w:webHidden/>
          </w:rPr>
          <w:instrText xml:space="preserve"> PAGEREF _Toc163929785 \h </w:instrText>
        </w:r>
        <w:r w:rsidR="00A90ADD">
          <w:rPr>
            <w:noProof/>
            <w:webHidden/>
          </w:rPr>
        </w:r>
        <w:r w:rsidR="00A90ADD">
          <w:rPr>
            <w:noProof/>
            <w:webHidden/>
          </w:rPr>
          <w:fldChar w:fldCharType="separate"/>
        </w:r>
        <w:r w:rsidR="00A90ADD">
          <w:rPr>
            <w:noProof/>
            <w:webHidden/>
          </w:rPr>
          <w:t>4</w:t>
        </w:r>
        <w:r w:rsidR="00A90ADD">
          <w:rPr>
            <w:noProof/>
            <w:webHidden/>
          </w:rPr>
          <w:fldChar w:fldCharType="end"/>
        </w:r>
      </w:hyperlink>
    </w:p>
    <w:p w14:paraId="55CA0440" w14:textId="77777777" w:rsidR="00A90ADD" w:rsidRDefault="00000000">
      <w:pPr>
        <w:pStyle w:val="Innehll2"/>
        <w:rPr>
          <w:rFonts w:asciiTheme="minorHAnsi" w:eastAsiaTheme="minorEastAsia" w:hAnsiTheme="minorHAnsi" w:cstheme="minorBidi"/>
          <w:noProof/>
          <w:sz w:val="22"/>
          <w:szCs w:val="22"/>
        </w:rPr>
      </w:pPr>
      <w:hyperlink w:anchor="_Toc163929786" w:history="1">
        <w:r w:rsidR="00A90ADD" w:rsidRPr="00D54225">
          <w:rPr>
            <w:rStyle w:val="Hyperlnk"/>
            <w:noProof/>
          </w:rPr>
          <w:t>3.7</w:t>
        </w:r>
        <w:r w:rsidR="00A90ADD">
          <w:rPr>
            <w:rFonts w:asciiTheme="minorHAnsi" w:eastAsiaTheme="minorEastAsia" w:hAnsiTheme="minorHAnsi" w:cstheme="minorBidi"/>
            <w:noProof/>
            <w:sz w:val="22"/>
            <w:szCs w:val="22"/>
          </w:rPr>
          <w:tab/>
        </w:r>
        <w:r w:rsidR="00A90ADD" w:rsidRPr="00D54225">
          <w:rPr>
            <w:rStyle w:val="Hyperlnk"/>
            <w:noProof/>
          </w:rPr>
          <w:t>Miljö</w:t>
        </w:r>
        <w:r w:rsidR="00A90ADD">
          <w:rPr>
            <w:noProof/>
            <w:webHidden/>
          </w:rPr>
          <w:tab/>
        </w:r>
        <w:r w:rsidR="00A90ADD">
          <w:rPr>
            <w:noProof/>
            <w:webHidden/>
          </w:rPr>
          <w:fldChar w:fldCharType="begin"/>
        </w:r>
        <w:r w:rsidR="00A90ADD">
          <w:rPr>
            <w:noProof/>
            <w:webHidden/>
          </w:rPr>
          <w:instrText xml:space="preserve"> PAGEREF _Toc163929786 \h </w:instrText>
        </w:r>
        <w:r w:rsidR="00A90ADD">
          <w:rPr>
            <w:noProof/>
            <w:webHidden/>
          </w:rPr>
        </w:r>
        <w:r w:rsidR="00A90ADD">
          <w:rPr>
            <w:noProof/>
            <w:webHidden/>
          </w:rPr>
          <w:fldChar w:fldCharType="separate"/>
        </w:r>
        <w:r w:rsidR="00A90ADD">
          <w:rPr>
            <w:noProof/>
            <w:webHidden/>
          </w:rPr>
          <w:t>4</w:t>
        </w:r>
        <w:r w:rsidR="00A90ADD">
          <w:rPr>
            <w:noProof/>
            <w:webHidden/>
          </w:rPr>
          <w:fldChar w:fldCharType="end"/>
        </w:r>
      </w:hyperlink>
    </w:p>
    <w:p w14:paraId="4211E8FC" w14:textId="77777777" w:rsidR="00A90ADD" w:rsidRDefault="00000000">
      <w:pPr>
        <w:pStyle w:val="Innehll2"/>
        <w:rPr>
          <w:rFonts w:asciiTheme="minorHAnsi" w:eastAsiaTheme="minorEastAsia" w:hAnsiTheme="minorHAnsi" w:cstheme="minorBidi"/>
          <w:noProof/>
          <w:sz w:val="22"/>
          <w:szCs w:val="22"/>
        </w:rPr>
      </w:pPr>
      <w:hyperlink w:anchor="_Toc163929787" w:history="1">
        <w:r w:rsidR="00A90ADD" w:rsidRPr="00D54225">
          <w:rPr>
            <w:rStyle w:val="Hyperlnk"/>
            <w:noProof/>
          </w:rPr>
          <w:t>3.8</w:t>
        </w:r>
        <w:r w:rsidR="00A90ADD">
          <w:rPr>
            <w:rFonts w:asciiTheme="minorHAnsi" w:eastAsiaTheme="minorEastAsia" w:hAnsiTheme="minorHAnsi" w:cstheme="minorBidi"/>
            <w:noProof/>
            <w:sz w:val="22"/>
            <w:szCs w:val="22"/>
          </w:rPr>
          <w:tab/>
        </w:r>
        <w:r w:rsidR="00A90ADD" w:rsidRPr="00D54225">
          <w:rPr>
            <w:rStyle w:val="Hyperlnk"/>
            <w:noProof/>
          </w:rPr>
          <w:t>Husdjur</w:t>
        </w:r>
        <w:r w:rsidR="00A90ADD">
          <w:rPr>
            <w:noProof/>
            <w:webHidden/>
          </w:rPr>
          <w:tab/>
        </w:r>
        <w:r w:rsidR="00A90ADD">
          <w:rPr>
            <w:noProof/>
            <w:webHidden/>
          </w:rPr>
          <w:fldChar w:fldCharType="begin"/>
        </w:r>
        <w:r w:rsidR="00A90ADD">
          <w:rPr>
            <w:noProof/>
            <w:webHidden/>
          </w:rPr>
          <w:instrText xml:space="preserve"> PAGEREF _Toc163929787 \h </w:instrText>
        </w:r>
        <w:r w:rsidR="00A90ADD">
          <w:rPr>
            <w:noProof/>
            <w:webHidden/>
          </w:rPr>
        </w:r>
        <w:r w:rsidR="00A90ADD">
          <w:rPr>
            <w:noProof/>
            <w:webHidden/>
          </w:rPr>
          <w:fldChar w:fldCharType="separate"/>
        </w:r>
        <w:r w:rsidR="00A90ADD">
          <w:rPr>
            <w:noProof/>
            <w:webHidden/>
          </w:rPr>
          <w:t>4</w:t>
        </w:r>
        <w:r w:rsidR="00A90ADD">
          <w:rPr>
            <w:noProof/>
            <w:webHidden/>
          </w:rPr>
          <w:fldChar w:fldCharType="end"/>
        </w:r>
      </w:hyperlink>
    </w:p>
    <w:p w14:paraId="4423EE4D" w14:textId="77777777" w:rsidR="00A90ADD" w:rsidRDefault="00000000">
      <w:pPr>
        <w:pStyle w:val="Innehll2"/>
        <w:rPr>
          <w:rFonts w:asciiTheme="minorHAnsi" w:eastAsiaTheme="minorEastAsia" w:hAnsiTheme="minorHAnsi" w:cstheme="minorBidi"/>
          <w:noProof/>
          <w:sz w:val="22"/>
          <w:szCs w:val="22"/>
        </w:rPr>
      </w:pPr>
      <w:hyperlink w:anchor="_Toc163929788" w:history="1">
        <w:r w:rsidR="00A90ADD" w:rsidRPr="00D54225">
          <w:rPr>
            <w:rStyle w:val="Hyperlnk"/>
            <w:noProof/>
          </w:rPr>
          <w:t>3.9</w:t>
        </w:r>
        <w:r w:rsidR="00A90ADD">
          <w:rPr>
            <w:rFonts w:asciiTheme="minorHAnsi" w:eastAsiaTheme="minorEastAsia" w:hAnsiTheme="minorHAnsi" w:cstheme="minorBidi"/>
            <w:noProof/>
            <w:sz w:val="22"/>
            <w:szCs w:val="22"/>
          </w:rPr>
          <w:tab/>
        </w:r>
        <w:r w:rsidR="00A90ADD" w:rsidRPr="00D54225">
          <w:rPr>
            <w:rStyle w:val="Hyperlnk"/>
            <w:noProof/>
          </w:rPr>
          <w:t>Raceplatsen Radio &amp; Webb-TV</w:t>
        </w:r>
        <w:r w:rsidR="00A90ADD">
          <w:rPr>
            <w:noProof/>
            <w:webHidden/>
          </w:rPr>
          <w:tab/>
        </w:r>
        <w:r w:rsidR="00A90ADD">
          <w:rPr>
            <w:noProof/>
            <w:webHidden/>
          </w:rPr>
          <w:fldChar w:fldCharType="begin"/>
        </w:r>
        <w:r w:rsidR="00A90ADD">
          <w:rPr>
            <w:noProof/>
            <w:webHidden/>
          </w:rPr>
          <w:instrText xml:space="preserve"> PAGEREF _Toc163929788 \h </w:instrText>
        </w:r>
        <w:r w:rsidR="00A90ADD">
          <w:rPr>
            <w:noProof/>
            <w:webHidden/>
          </w:rPr>
        </w:r>
        <w:r w:rsidR="00A90ADD">
          <w:rPr>
            <w:noProof/>
            <w:webHidden/>
          </w:rPr>
          <w:fldChar w:fldCharType="separate"/>
        </w:r>
        <w:r w:rsidR="00A90ADD">
          <w:rPr>
            <w:noProof/>
            <w:webHidden/>
          </w:rPr>
          <w:t>4</w:t>
        </w:r>
        <w:r w:rsidR="00A90ADD">
          <w:rPr>
            <w:noProof/>
            <w:webHidden/>
          </w:rPr>
          <w:fldChar w:fldCharType="end"/>
        </w:r>
      </w:hyperlink>
    </w:p>
    <w:p w14:paraId="3179E940" w14:textId="77777777" w:rsidR="00A90ADD" w:rsidRDefault="00000000">
      <w:pPr>
        <w:pStyle w:val="Innehll1"/>
        <w:rPr>
          <w:rFonts w:asciiTheme="minorHAnsi" w:eastAsiaTheme="minorEastAsia" w:hAnsiTheme="minorHAnsi" w:cstheme="minorBidi"/>
          <w:b w:val="0"/>
          <w:sz w:val="22"/>
          <w:szCs w:val="22"/>
        </w:rPr>
      </w:pPr>
      <w:hyperlink w:anchor="_Toc163929789" w:history="1">
        <w:r w:rsidR="00A90ADD" w:rsidRPr="00D54225">
          <w:rPr>
            <w:rStyle w:val="Hyperlnk"/>
          </w:rPr>
          <w:t>4</w:t>
        </w:r>
        <w:r w:rsidR="00A90ADD">
          <w:rPr>
            <w:rFonts w:asciiTheme="minorHAnsi" w:eastAsiaTheme="minorEastAsia" w:hAnsiTheme="minorHAnsi" w:cstheme="minorBidi"/>
            <w:b w:val="0"/>
            <w:sz w:val="22"/>
            <w:szCs w:val="22"/>
          </w:rPr>
          <w:tab/>
        </w:r>
        <w:r w:rsidR="00A90ADD" w:rsidRPr="00D54225">
          <w:rPr>
            <w:rStyle w:val="Hyperlnk"/>
          </w:rPr>
          <w:t>Fordon</w:t>
        </w:r>
        <w:r w:rsidR="00A90ADD">
          <w:rPr>
            <w:webHidden/>
          </w:rPr>
          <w:tab/>
        </w:r>
        <w:r w:rsidR="00A90ADD">
          <w:rPr>
            <w:webHidden/>
          </w:rPr>
          <w:fldChar w:fldCharType="begin"/>
        </w:r>
        <w:r w:rsidR="00A90ADD">
          <w:rPr>
            <w:webHidden/>
          </w:rPr>
          <w:instrText xml:space="preserve"> PAGEREF _Toc163929789 \h </w:instrText>
        </w:r>
        <w:r w:rsidR="00A90ADD">
          <w:rPr>
            <w:webHidden/>
          </w:rPr>
        </w:r>
        <w:r w:rsidR="00A90ADD">
          <w:rPr>
            <w:webHidden/>
          </w:rPr>
          <w:fldChar w:fldCharType="separate"/>
        </w:r>
        <w:r w:rsidR="00A90ADD">
          <w:rPr>
            <w:webHidden/>
          </w:rPr>
          <w:t>5</w:t>
        </w:r>
        <w:r w:rsidR="00A90ADD">
          <w:rPr>
            <w:webHidden/>
          </w:rPr>
          <w:fldChar w:fldCharType="end"/>
        </w:r>
      </w:hyperlink>
    </w:p>
    <w:p w14:paraId="2CF5F798" w14:textId="77777777" w:rsidR="00A90ADD" w:rsidRDefault="00000000">
      <w:pPr>
        <w:pStyle w:val="Innehll2"/>
        <w:rPr>
          <w:rFonts w:asciiTheme="minorHAnsi" w:eastAsiaTheme="minorEastAsia" w:hAnsiTheme="minorHAnsi" w:cstheme="minorBidi"/>
          <w:noProof/>
          <w:sz w:val="22"/>
          <w:szCs w:val="22"/>
        </w:rPr>
      </w:pPr>
      <w:hyperlink w:anchor="_Toc163929790" w:history="1">
        <w:r w:rsidR="00A90ADD" w:rsidRPr="00D54225">
          <w:rPr>
            <w:rStyle w:val="Hyperlnk"/>
            <w:noProof/>
          </w:rPr>
          <w:t>4.1</w:t>
        </w:r>
        <w:r w:rsidR="00A90ADD">
          <w:rPr>
            <w:rFonts w:asciiTheme="minorHAnsi" w:eastAsiaTheme="minorEastAsia" w:hAnsiTheme="minorHAnsi" w:cstheme="minorBidi"/>
            <w:noProof/>
            <w:sz w:val="22"/>
            <w:szCs w:val="22"/>
          </w:rPr>
          <w:tab/>
        </w:r>
        <w:r w:rsidR="00A90ADD" w:rsidRPr="00D54225">
          <w:rPr>
            <w:rStyle w:val="Hyperlnk"/>
            <w:noProof/>
          </w:rPr>
          <w:t>Klassindelning</w:t>
        </w:r>
        <w:r w:rsidR="00A90ADD">
          <w:rPr>
            <w:noProof/>
            <w:webHidden/>
          </w:rPr>
          <w:tab/>
        </w:r>
        <w:r w:rsidR="00A90ADD">
          <w:rPr>
            <w:noProof/>
            <w:webHidden/>
          </w:rPr>
          <w:fldChar w:fldCharType="begin"/>
        </w:r>
        <w:r w:rsidR="00A90ADD">
          <w:rPr>
            <w:noProof/>
            <w:webHidden/>
          </w:rPr>
          <w:instrText xml:space="preserve"> PAGEREF _Toc163929790 \h </w:instrText>
        </w:r>
        <w:r w:rsidR="00A90ADD">
          <w:rPr>
            <w:noProof/>
            <w:webHidden/>
          </w:rPr>
        </w:r>
        <w:r w:rsidR="00A90ADD">
          <w:rPr>
            <w:noProof/>
            <w:webHidden/>
          </w:rPr>
          <w:fldChar w:fldCharType="separate"/>
        </w:r>
        <w:r w:rsidR="00A90ADD">
          <w:rPr>
            <w:noProof/>
            <w:webHidden/>
          </w:rPr>
          <w:t>5</w:t>
        </w:r>
        <w:r w:rsidR="00A90ADD">
          <w:rPr>
            <w:noProof/>
            <w:webHidden/>
          </w:rPr>
          <w:fldChar w:fldCharType="end"/>
        </w:r>
      </w:hyperlink>
    </w:p>
    <w:p w14:paraId="732856A9" w14:textId="77777777" w:rsidR="00A90ADD" w:rsidRDefault="00000000">
      <w:pPr>
        <w:pStyle w:val="Innehll2"/>
        <w:rPr>
          <w:rFonts w:asciiTheme="minorHAnsi" w:eastAsiaTheme="minorEastAsia" w:hAnsiTheme="minorHAnsi" w:cstheme="minorBidi"/>
          <w:noProof/>
          <w:sz w:val="22"/>
          <w:szCs w:val="22"/>
        </w:rPr>
      </w:pPr>
      <w:hyperlink w:anchor="_Toc163929791" w:history="1">
        <w:r w:rsidR="00A90ADD" w:rsidRPr="00D54225">
          <w:rPr>
            <w:rStyle w:val="Hyperlnk"/>
            <w:noProof/>
          </w:rPr>
          <w:t>4.2</w:t>
        </w:r>
        <w:r w:rsidR="00A90ADD">
          <w:rPr>
            <w:rFonts w:asciiTheme="minorHAnsi" w:eastAsiaTheme="minorEastAsia" w:hAnsiTheme="minorHAnsi" w:cstheme="minorBidi"/>
            <w:noProof/>
            <w:sz w:val="22"/>
            <w:szCs w:val="22"/>
          </w:rPr>
          <w:tab/>
        </w:r>
        <w:r w:rsidR="00A90ADD" w:rsidRPr="00D54225">
          <w:rPr>
            <w:rStyle w:val="Hyperlnk"/>
            <w:noProof/>
          </w:rPr>
          <w:t>Besiktning</w:t>
        </w:r>
        <w:r w:rsidR="00A90ADD">
          <w:rPr>
            <w:noProof/>
            <w:webHidden/>
          </w:rPr>
          <w:tab/>
        </w:r>
        <w:r w:rsidR="00A90ADD">
          <w:rPr>
            <w:noProof/>
            <w:webHidden/>
          </w:rPr>
          <w:fldChar w:fldCharType="begin"/>
        </w:r>
        <w:r w:rsidR="00A90ADD">
          <w:rPr>
            <w:noProof/>
            <w:webHidden/>
          </w:rPr>
          <w:instrText xml:space="preserve"> PAGEREF _Toc163929791 \h </w:instrText>
        </w:r>
        <w:r w:rsidR="00A90ADD">
          <w:rPr>
            <w:noProof/>
            <w:webHidden/>
          </w:rPr>
        </w:r>
        <w:r w:rsidR="00A90ADD">
          <w:rPr>
            <w:noProof/>
            <w:webHidden/>
          </w:rPr>
          <w:fldChar w:fldCharType="separate"/>
        </w:r>
        <w:r w:rsidR="00A90ADD">
          <w:rPr>
            <w:noProof/>
            <w:webHidden/>
          </w:rPr>
          <w:t>5</w:t>
        </w:r>
        <w:r w:rsidR="00A90ADD">
          <w:rPr>
            <w:noProof/>
            <w:webHidden/>
          </w:rPr>
          <w:fldChar w:fldCharType="end"/>
        </w:r>
      </w:hyperlink>
    </w:p>
    <w:p w14:paraId="6D91866E" w14:textId="77777777" w:rsidR="00A90ADD" w:rsidRDefault="00000000">
      <w:pPr>
        <w:pStyle w:val="Innehll2"/>
        <w:rPr>
          <w:rFonts w:asciiTheme="minorHAnsi" w:eastAsiaTheme="minorEastAsia" w:hAnsiTheme="minorHAnsi" w:cstheme="minorBidi"/>
          <w:noProof/>
          <w:sz w:val="22"/>
          <w:szCs w:val="22"/>
        </w:rPr>
      </w:pPr>
      <w:hyperlink w:anchor="_Toc163929792" w:history="1">
        <w:r w:rsidR="00A90ADD" w:rsidRPr="00D54225">
          <w:rPr>
            <w:rStyle w:val="Hyperlnk"/>
            <w:noProof/>
          </w:rPr>
          <w:t>4.3</w:t>
        </w:r>
        <w:r w:rsidR="00A90ADD">
          <w:rPr>
            <w:rFonts w:asciiTheme="minorHAnsi" w:eastAsiaTheme="minorEastAsia" w:hAnsiTheme="minorHAnsi" w:cstheme="minorBidi"/>
            <w:noProof/>
            <w:sz w:val="22"/>
            <w:szCs w:val="22"/>
          </w:rPr>
          <w:tab/>
        </w:r>
        <w:r w:rsidR="00A90ADD" w:rsidRPr="00D54225">
          <w:rPr>
            <w:rStyle w:val="Hyperlnk"/>
            <w:noProof/>
          </w:rPr>
          <w:t>Startnummer</w:t>
        </w:r>
        <w:r w:rsidR="00A90ADD">
          <w:rPr>
            <w:noProof/>
            <w:webHidden/>
          </w:rPr>
          <w:tab/>
        </w:r>
        <w:r w:rsidR="00A90ADD">
          <w:rPr>
            <w:noProof/>
            <w:webHidden/>
          </w:rPr>
          <w:fldChar w:fldCharType="begin"/>
        </w:r>
        <w:r w:rsidR="00A90ADD">
          <w:rPr>
            <w:noProof/>
            <w:webHidden/>
          </w:rPr>
          <w:instrText xml:space="preserve"> PAGEREF _Toc163929792 \h </w:instrText>
        </w:r>
        <w:r w:rsidR="00A90ADD">
          <w:rPr>
            <w:noProof/>
            <w:webHidden/>
          </w:rPr>
        </w:r>
        <w:r w:rsidR="00A90ADD">
          <w:rPr>
            <w:noProof/>
            <w:webHidden/>
          </w:rPr>
          <w:fldChar w:fldCharType="separate"/>
        </w:r>
        <w:r w:rsidR="00A90ADD">
          <w:rPr>
            <w:noProof/>
            <w:webHidden/>
          </w:rPr>
          <w:t>5</w:t>
        </w:r>
        <w:r w:rsidR="00A90ADD">
          <w:rPr>
            <w:noProof/>
            <w:webHidden/>
          </w:rPr>
          <w:fldChar w:fldCharType="end"/>
        </w:r>
      </w:hyperlink>
    </w:p>
    <w:p w14:paraId="02DF1FAD" w14:textId="77777777" w:rsidR="00A90ADD" w:rsidRDefault="00000000">
      <w:pPr>
        <w:pStyle w:val="Innehll2"/>
        <w:rPr>
          <w:rFonts w:asciiTheme="minorHAnsi" w:eastAsiaTheme="minorEastAsia" w:hAnsiTheme="minorHAnsi" w:cstheme="minorBidi"/>
          <w:noProof/>
          <w:sz w:val="22"/>
          <w:szCs w:val="22"/>
        </w:rPr>
      </w:pPr>
      <w:hyperlink w:anchor="_Toc163929793" w:history="1">
        <w:r w:rsidR="00A90ADD" w:rsidRPr="00D54225">
          <w:rPr>
            <w:rStyle w:val="Hyperlnk"/>
            <w:noProof/>
          </w:rPr>
          <w:t>4.4</w:t>
        </w:r>
        <w:r w:rsidR="00A90ADD">
          <w:rPr>
            <w:rFonts w:asciiTheme="minorHAnsi" w:eastAsiaTheme="minorEastAsia" w:hAnsiTheme="minorHAnsi" w:cstheme="minorBidi"/>
            <w:noProof/>
            <w:sz w:val="22"/>
            <w:szCs w:val="22"/>
          </w:rPr>
          <w:tab/>
        </w:r>
        <w:r w:rsidR="00A90ADD" w:rsidRPr="00D54225">
          <w:rPr>
            <w:rStyle w:val="Hyperlnk"/>
            <w:noProof/>
          </w:rPr>
          <w:t>Dragfordon, Depåmoppar, Puschcars/bike, Kickbike etc.</w:t>
        </w:r>
        <w:r w:rsidR="00A90ADD">
          <w:rPr>
            <w:noProof/>
            <w:webHidden/>
          </w:rPr>
          <w:tab/>
        </w:r>
        <w:r w:rsidR="00A90ADD">
          <w:rPr>
            <w:noProof/>
            <w:webHidden/>
          </w:rPr>
          <w:fldChar w:fldCharType="begin"/>
        </w:r>
        <w:r w:rsidR="00A90ADD">
          <w:rPr>
            <w:noProof/>
            <w:webHidden/>
          </w:rPr>
          <w:instrText xml:space="preserve"> PAGEREF _Toc163929793 \h </w:instrText>
        </w:r>
        <w:r w:rsidR="00A90ADD">
          <w:rPr>
            <w:noProof/>
            <w:webHidden/>
          </w:rPr>
        </w:r>
        <w:r w:rsidR="00A90ADD">
          <w:rPr>
            <w:noProof/>
            <w:webHidden/>
          </w:rPr>
          <w:fldChar w:fldCharType="separate"/>
        </w:r>
        <w:r w:rsidR="00A90ADD">
          <w:rPr>
            <w:noProof/>
            <w:webHidden/>
          </w:rPr>
          <w:t>5</w:t>
        </w:r>
        <w:r w:rsidR="00A90ADD">
          <w:rPr>
            <w:noProof/>
            <w:webHidden/>
          </w:rPr>
          <w:fldChar w:fldCharType="end"/>
        </w:r>
      </w:hyperlink>
    </w:p>
    <w:p w14:paraId="44CEF11C" w14:textId="77777777" w:rsidR="00A90ADD" w:rsidRDefault="00000000">
      <w:pPr>
        <w:pStyle w:val="Innehll2"/>
        <w:rPr>
          <w:rFonts w:asciiTheme="minorHAnsi" w:eastAsiaTheme="minorEastAsia" w:hAnsiTheme="minorHAnsi" w:cstheme="minorBidi"/>
          <w:noProof/>
          <w:sz w:val="22"/>
          <w:szCs w:val="22"/>
        </w:rPr>
      </w:pPr>
      <w:hyperlink w:anchor="_Toc163929794" w:history="1">
        <w:r w:rsidR="00A90ADD" w:rsidRPr="00D54225">
          <w:rPr>
            <w:rStyle w:val="Hyperlnk"/>
            <w:noProof/>
          </w:rPr>
          <w:t>4.5</w:t>
        </w:r>
        <w:r w:rsidR="00A90ADD">
          <w:rPr>
            <w:rFonts w:asciiTheme="minorHAnsi" w:eastAsiaTheme="minorEastAsia" w:hAnsiTheme="minorHAnsi" w:cstheme="minorBidi"/>
            <w:noProof/>
            <w:sz w:val="22"/>
            <w:szCs w:val="22"/>
          </w:rPr>
          <w:tab/>
        </w:r>
        <w:r w:rsidR="00A90ADD" w:rsidRPr="00D54225">
          <w:rPr>
            <w:rStyle w:val="Hyperlnk"/>
            <w:noProof/>
          </w:rPr>
          <w:t>Reklam</w:t>
        </w:r>
        <w:r w:rsidR="00A90ADD">
          <w:rPr>
            <w:noProof/>
            <w:webHidden/>
          </w:rPr>
          <w:tab/>
        </w:r>
        <w:r w:rsidR="00A90ADD">
          <w:rPr>
            <w:noProof/>
            <w:webHidden/>
          </w:rPr>
          <w:fldChar w:fldCharType="begin"/>
        </w:r>
        <w:r w:rsidR="00A90ADD">
          <w:rPr>
            <w:noProof/>
            <w:webHidden/>
          </w:rPr>
          <w:instrText xml:space="preserve"> PAGEREF _Toc163929794 \h </w:instrText>
        </w:r>
        <w:r w:rsidR="00A90ADD">
          <w:rPr>
            <w:noProof/>
            <w:webHidden/>
          </w:rPr>
        </w:r>
        <w:r w:rsidR="00A90ADD">
          <w:rPr>
            <w:noProof/>
            <w:webHidden/>
          </w:rPr>
          <w:fldChar w:fldCharType="separate"/>
        </w:r>
        <w:r w:rsidR="00A90ADD">
          <w:rPr>
            <w:noProof/>
            <w:webHidden/>
          </w:rPr>
          <w:t>5</w:t>
        </w:r>
        <w:r w:rsidR="00A90ADD">
          <w:rPr>
            <w:noProof/>
            <w:webHidden/>
          </w:rPr>
          <w:fldChar w:fldCharType="end"/>
        </w:r>
      </w:hyperlink>
    </w:p>
    <w:p w14:paraId="5204A108" w14:textId="77777777" w:rsidR="00A90ADD" w:rsidRDefault="00000000">
      <w:pPr>
        <w:pStyle w:val="Innehll2"/>
        <w:rPr>
          <w:rFonts w:asciiTheme="minorHAnsi" w:eastAsiaTheme="minorEastAsia" w:hAnsiTheme="minorHAnsi" w:cstheme="minorBidi"/>
          <w:noProof/>
          <w:sz w:val="22"/>
          <w:szCs w:val="22"/>
        </w:rPr>
      </w:pPr>
      <w:hyperlink w:anchor="_Toc163929795" w:history="1">
        <w:r w:rsidR="00A90ADD" w:rsidRPr="00D54225">
          <w:rPr>
            <w:rStyle w:val="Hyperlnk"/>
            <w:noProof/>
          </w:rPr>
          <w:t>4.6</w:t>
        </w:r>
        <w:r w:rsidR="00A90ADD">
          <w:rPr>
            <w:rFonts w:asciiTheme="minorHAnsi" w:eastAsiaTheme="minorEastAsia" w:hAnsiTheme="minorHAnsi" w:cstheme="minorBidi"/>
            <w:noProof/>
            <w:sz w:val="22"/>
            <w:szCs w:val="22"/>
          </w:rPr>
          <w:tab/>
        </w:r>
        <w:r w:rsidR="00A90ADD" w:rsidRPr="00D54225">
          <w:rPr>
            <w:rStyle w:val="Hyperlnk"/>
            <w:noProof/>
          </w:rPr>
          <w:t>Kommunikationsradio team</w:t>
        </w:r>
        <w:r w:rsidR="00A90ADD">
          <w:rPr>
            <w:noProof/>
            <w:webHidden/>
          </w:rPr>
          <w:tab/>
        </w:r>
        <w:r w:rsidR="00A90ADD">
          <w:rPr>
            <w:noProof/>
            <w:webHidden/>
          </w:rPr>
          <w:fldChar w:fldCharType="begin"/>
        </w:r>
        <w:r w:rsidR="00A90ADD">
          <w:rPr>
            <w:noProof/>
            <w:webHidden/>
          </w:rPr>
          <w:instrText xml:space="preserve"> PAGEREF _Toc163929795 \h </w:instrText>
        </w:r>
        <w:r w:rsidR="00A90ADD">
          <w:rPr>
            <w:noProof/>
            <w:webHidden/>
          </w:rPr>
        </w:r>
        <w:r w:rsidR="00A90ADD">
          <w:rPr>
            <w:noProof/>
            <w:webHidden/>
          </w:rPr>
          <w:fldChar w:fldCharType="separate"/>
        </w:r>
        <w:r w:rsidR="00A90ADD">
          <w:rPr>
            <w:noProof/>
            <w:webHidden/>
          </w:rPr>
          <w:t>5</w:t>
        </w:r>
        <w:r w:rsidR="00A90ADD">
          <w:rPr>
            <w:noProof/>
            <w:webHidden/>
          </w:rPr>
          <w:fldChar w:fldCharType="end"/>
        </w:r>
      </w:hyperlink>
    </w:p>
    <w:p w14:paraId="16A282EE" w14:textId="77777777" w:rsidR="00A90ADD" w:rsidRDefault="00000000">
      <w:pPr>
        <w:pStyle w:val="Innehll1"/>
        <w:rPr>
          <w:rFonts w:asciiTheme="minorHAnsi" w:eastAsiaTheme="minorEastAsia" w:hAnsiTheme="minorHAnsi" w:cstheme="minorBidi"/>
          <w:b w:val="0"/>
          <w:sz w:val="22"/>
          <w:szCs w:val="22"/>
        </w:rPr>
      </w:pPr>
      <w:hyperlink w:anchor="_Toc163929796" w:history="1">
        <w:r w:rsidR="00A90ADD" w:rsidRPr="00D54225">
          <w:rPr>
            <w:rStyle w:val="Hyperlnk"/>
          </w:rPr>
          <w:t>5</w:t>
        </w:r>
        <w:r w:rsidR="00A90ADD">
          <w:rPr>
            <w:rFonts w:asciiTheme="minorHAnsi" w:eastAsiaTheme="minorEastAsia" w:hAnsiTheme="minorHAnsi" w:cstheme="minorBidi"/>
            <w:b w:val="0"/>
            <w:sz w:val="22"/>
            <w:szCs w:val="22"/>
          </w:rPr>
          <w:tab/>
        </w:r>
        <w:r w:rsidR="00A90ADD" w:rsidRPr="00D54225">
          <w:rPr>
            <w:rStyle w:val="Hyperlnk"/>
          </w:rPr>
          <w:t>Tävling</w:t>
        </w:r>
        <w:r w:rsidR="00A90ADD">
          <w:rPr>
            <w:webHidden/>
          </w:rPr>
          <w:tab/>
        </w:r>
        <w:r w:rsidR="00A90ADD">
          <w:rPr>
            <w:webHidden/>
          </w:rPr>
          <w:fldChar w:fldCharType="begin"/>
        </w:r>
        <w:r w:rsidR="00A90ADD">
          <w:rPr>
            <w:webHidden/>
          </w:rPr>
          <w:instrText xml:space="preserve"> PAGEREF _Toc163929796 \h </w:instrText>
        </w:r>
        <w:r w:rsidR="00A90ADD">
          <w:rPr>
            <w:webHidden/>
          </w:rPr>
        </w:r>
        <w:r w:rsidR="00A90ADD">
          <w:rPr>
            <w:webHidden/>
          </w:rPr>
          <w:fldChar w:fldCharType="separate"/>
        </w:r>
        <w:r w:rsidR="00A90ADD">
          <w:rPr>
            <w:webHidden/>
          </w:rPr>
          <w:t>6</w:t>
        </w:r>
        <w:r w:rsidR="00A90ADD">
          <w:rPr>
            <w:webHidden/>
          </w:rPr>
          <w:fldChar w:fldCharType="end"/>
        </w:r>
      </w:hyperlink>
    </w:p>
    <w:p w14:paraId="7385A1D3" w14:textId="77777777" w:rsidR="00A90ADD" w:rsidRDefault="00000000">
      <w:pPr>
        <w:pStyle w:val="Innehll2"/>
        <w:rPr>
          <w:rFonts w:asciiTheme="minorHAnsi" w:eastAsiaTheme="minorEastAsia" w:hAnsiTheme="minorHAnsi" w:cstheme="minorBidi"/>
          <w:noProof/>
          <w:sz w:val="22"/>
          <w:szCs w:val="22"/>
        </w:rPr>
      </w:pPr>
      <w:hyperlink w:anchor="_Toc163929797" w:history="1">
        <w:r w:rsidR="00A90ADD" w:rsidRPr="00D54225">
          <w:rPr>
            <w:rStyle w:val="Hyperlnk"/>
            <w:noProof/>
          </w:rPr>
          <w:t>5.1</w:t>
        </w:r>
        <w:r w:rsidR="00A90ADD">
          <w:rPr>
            <w:rFonts w:asciiTheme="minorHAnsi" w:eastAsiaTheme="minorEastAsia" w:hAnsiTheme="minorHAnsi" w:cstheme="minorBidi"/>
            <w:noProof/>
            <w:sz w:val="22"/>
            <w:szCs w:val="22"/>
          </w:rPr>
          <w:tab/>
        </w:r>
        <w:r w:rsidR="00A90ADD" w:rsidRPr="00D54225">
          <w:rPr>
            <w:rStyle w:val="Hyperlnk"/>
            <w:noProof/>
          </w:rPr>
          <w:t>Övergripande</w:t>
        </w:r>
        <w:r w:rsidR="00A90ADD">
          <w:rPr>
            <w:noProof/>
            <w:webHidden/>
          </w:rPr>
          <w:tab/>
        </w:r>
        <w:r w:rsidR="00A90ADD">
          <w:rPr>
            <w:noProof/>
            <w:webHidden/>
          </w:rPr>
          <w:fldChar w:fldCharType="begin"/>
        </w:r>
        <w:r w:rsidR="00A90ADD">
          <w:rPr>
            <w:noProof/>
            <w:webHidden/>
          </w:rPr>
          <w:instrText xml:space="preserve"> PAGEREF _Toc163929797 \h </w:instrText>
        </w:r>
        <w:r w:rsidR="00A90ADD">
          <w:rPr>
            <w:noProof/>
            <w:webHidden/>
          </w:rPr>
        </w:r>
        <w:r w:rsidR="00A90ADD">
          <w:rPr>
            <w:noProof/>
            <w:webHidden/>
          </w:rPr>
          <w:fldChar w:fldCharType="separate"/>
        </w:r>
        <w:r w:rsidR="00A90ADD">
          <w:rPr>
            <w:noProof/>
            <w:webHidden/>
          </w:rPr>
          <w:t>6</w:t>
        </w:r>
        <w:r w:rsidR="00A90ADD">
          <w:rPr>
            <w:noProof/>
            <w:webHidden/>
          </w:rPr>
          <w:fldChar w:fldCharType="end"/>
        </w:r>
      </w:hyperlink>
    </w:p>
    <w:p w14:paraId="689E12C9" w14:textId="77777777" w:rsidR="00A90ADD" w:rsidRDefault="00000000">
      <w:pPr>
        <w:pStyle w:val="Innehll2"/>
        <w:rPr>
          <w:rFonts w:asciiTheme="minorHAnsi" w:eastAsiaTheme="minorEastAsia" w:hAnsiTheme="minorHAnsi" w:cstheme="minorBidi"/>
          <w:noProof/>
          <w:sz w:val="22"/>
          <w:szCs w:val="22"/>
        </w:rPr>
      </w:pPr>
      <w:hyperlink w:anchor="_Toc163929798" w:history="1">
        <w:r w:rsidR="00A90ADD" w:rsidRPr="00D54225">
          <w:rPr>
            <w:rStyle w:val="Hyperlnk"/>
            <w:noProof/>
          </w:rPr>
          <w:t>5.2</w:t>
        </w:r>
        <w:r w:rsidR="00A90ADD">
          <w:rPr>
            <w:rFonts w:asciiTheme="minorHAnsi" w:eastAsiaTheme="minorEastAsia" w:hAnsiTheme="minorHAnsi" w:cstheme="minorBidi"/>
            <w:noProof/>
            <w:sz w:val="22"/>
            <w:szCs w:val="22"/>
          </w:rPr>
          <w:tab/>
        </w:r>
        <w:r w:rsidR="00A90ADD" w:rsidRPr="00D54225">
          <w:rPr>
            <w:rStyle w:val="Hyperlnk"/>
            <w:noProof/>
          </w:rPr>
          <w:t>Tävlingens art.</w:t>
        </w:r>
        <w:r w:rsidR="00A90ADD">
          <w:rPr>
            <w:noProof/>
            <w:webHidden/>
          </w:rPr>
          <w:tab/>
        </w:r>
        <w:r w:rsidR="00A90ADD">
          <w:rPr>
            <w:noProof/>
            <w:webHidden/>
          </w:rPr>
          <w:fldChar w:fldCharType="begin"/>
        </w:r>
        <w:r w:rsidR="00A90ADD">
          <w:rPr>
            <w:noProof/>
            <w:webHidden/>
          </w:rPr>
          <w:instrText xml:space="preserve"> PAGEREF _Toc163929798 \h </w:instrText>
        </w:r>
        <w:r w:rsidR="00A90ADD">
          <w:rPr>
            <w:noProof/>
            <w:webHidden/>
          </w:rPr>
        </w:r>
        <w:r w:rsidR="00A90ADD">
          <w:rPr>
            <w:noProof/>
            <w:webHidden/>
          </w:rPr>
          <w:fldChar w:fldCharType="separate"/>
        </w:r>
        <w:r w:rsidR="00A90ADD">
          <w:rPr>
            <w:noProof/>
            <w:webHidden/>
          </w:rPr>
          <w:t>6</w:t>
        </w:r>
        <w:r w:rsidR="00A90ADD">
          <w:rPr>
            <w:noProof/>
            <w:webHidden/>
          </w:rPr>
          <w:fldChar w:fldCharType="end"/>
        </w:r>
      </w:hyperlink>
    </w:p>
    <w:p w14:paraId="1343A208" w14:textId="77777777" w:rsidR="00A90ADD" w:rsidRDefault="00000000">
      <w:pPr>
        <w:pStyle w:val="Innehll2"/>
        <w:rPr>
          <w:rFonts w:asciiTheme="minorHAnsi" w:eastAsiaTheme="minorEastAsia" w:hAnsiTheme="minorHAnsi" w:cstheme="minorBidi"/>
          <w:noProof/>
          <w:sz w:val="22"/>
          <w:szCs w:val="22"/>
        </w:rPr>
      </w:pPr>
      <w:hyperlink w:anchor="_Toc163929799" w:history="1">
        <w:r w:rsidR="00A90ADD" w:rsidRPr="00D54225">
          <w:rPr>
            <w:rStyle w:val="Hyperlnk"/>
            <w:noProof/>
          </w:rPr>
          <w:t>5.3</w:t>
        </w:r>
        <w:r w:rsidR="00A90ADD">
          <w:rPr>
            <w:rFonts w:asciiTheme="minorHAnsi" w:eastAsiaTheme="minorEastAsia" w:hAnsiTheme="minorHAnsi" w:cstheme="minorBidi"/>
            <w:noProof/>
            <w:sz w:val="22"/>
            <w:szCs w:val="22"/>
          </w:rPr>
          <w:tab/>
        </w:r>
        <w:r w:rsidR="00A90ADD" w:rsidRPr="00D54225">
          <w:rPr>
            <w:rStyle w:val="Hyperlnk"/>
            <w:noProof/>
          </w:rPr>
          <w:t>Körtider</w:t>
        </w:r>
        <w:r w:rsidR="00A90ADD">
          <w:rPr>
            <w:noProof/>
            <w:webHidden/>
          </w:rPr>
          <w:tab/>
        </w:r>
        <w:r w:rsidR="00A90ADD">
          <w:rPr>
            <w:noProof/>
            <w:webHidden/>
          </w:rPr>
          <w:fldChar w:fldCharType="begin"/>
        </w:r>
        <w:r w:rsidR="00A90ADD">
          <w:rPr>
            <w:noProof/>
            <w:webHidden/>
          </w:rPr>
          <w:instrText xml:space="preserve"> PAGEREF _Toc163929799 \h </w:instrText>
        </w:r>
        <w:r w:rsidR="00A90ADD">
          <w:rPr>
            <w:noProof/>
            <w:webHidden/>
          </w:rPr>
        </w:r>
        <w:r w:rsidR="00A90ADD">
          <w:rPr>
            <w:noProof/>
            <w:webHidden/>
          </w:rPr>
          <w:fldChar w:fldCharType="separate"/>
        </w:r>
        <w:r w:rsidR="00A90ADD">
          <w:rPr>
            <w:noProof/>
            <w:webHidden/>
          </w:rPr>
          <w:t>6</w:t>
        </w:r>
        <w:r w:rsidR="00A90ADD">
          <w:rPr>
            <w:noProof/>
            <w:webHidden/>
          </w:rPr>
          <w:fldChar w:fldCharType="end"/>
        </w:r>
      </w:hyperlink>
    </w:p>
    <w:p w14:paraId="24ABCDCC" w14:textId="77777777" w:rsidR="00A90ADD" w:rsidRDefault="00000000">
      <w:pPr>
        <w:pStyle w:val="Innehll2"/>
        <w:rPr>
          <w:rFonts w:asciiTheme="minorHAnsi" w:eastAsiaTheme="minorEastAsia" w:hAnsiTheme="minorHAnsi" w:cstheme="minorBidi"/>
          <w:noProof/>
          <w:sz w:val="22"/>
          <w:szCs w:val="22"/>
        </w:rPr>
      </w:pPr>
      <w:hyperlink w:anchor="_Toc163929800" w:history="1">
        <w:r w:rsidR="00A90ADD" w:rsidRPr="00D54225">
          <w:rPr>
            <w:rStyle w:val="Hyperlnk"/>
            <w:noProof/>
          </w:rPr>
          <w:t>5.4</w:t>
        </w:r>
        <w:r w:rsidR="00A90ADD">
          <w:rPr>
            <w:rFonts w:asciiTheme="minorHAnsi" w:eastAsiaTheme="minorEastAsia" w:hAnsiTheme="minorHAnsi" w:cstheme="minorBidi"/>
            <w:noProof/>
            <w:sz w:val="22"/>
            <w:szCs w:val="22"/>
          </w:rPr>
          <w:tab/>
        </w:r>
        <w:r w:rsidR="00A90ADD" w:rsidRPr="00D54225">
          <w:rPr>
            <w:rStyle w:val="Hyperlnk"/>
            <w:noProof/>
          </w:rPr>
          <w:t>Banval</w:t>
        </w:r>
        <w:r w:rsidR="00A90ADD">
          <w:rPr>
            <w:noProof/>
            <w:webHidden/>
          </w:rPr>
          <w:tab/>
        </w:r>
        <w:r w:rsidR="00A90ADD">
          <w:rPr>
            <w:noProof/>
            <w:webHidden/>
          </w:rPr>
          <w:fldChar w:fldCharType="begin"/>
        </w:r>
        <w:r w:rsidR="00A90ADD">
          <w:rPr>
            <w:noProof/>
            <w:webHidden/>
          </w:rPr>
          <w:instrText xml:space="preserve"> PAGEREF _Toc163929800 \h </w:instrText>
        </w:r>
        <w:r w:rsidR="00A90ADD">
          <w:rPr>
            <w:noProof/>
            <w:webHidden/>
          </w:rPr>
        </w:r>
        <w:r w:rsidR="00A90ADD">
          <w:rPr>
            <w:noProof/>
            <w:webHidden/>
          </w:rPr>
          <w:fldChar w:fldCharType="separate"/>
        </w:r>
        <w:r w:rsidR="00A90ADD">
          <w:rPr>
            <w:noProof/>
            <w:webHidden/>
          </w:rPr>
          <w:t>6</w:t>
        </w:r>
        <w:r w:rsidR="00A90ADD">
          <w:rPr>
            <w:noProof/>
            <w:webHidden/>
          </w:rPr>
          <w:fldChar w:fldCharType="end"/>
        </w:r>
      </w:hyperlink>
    </w:p>
    <w:p w14:paraId="6E02CA1F" w14:textId="77777777" w:rsidR="00A90ADD" w:rsidRDefault="00000000">
      <w:pPr>
        <w:pStyle w:val="Innehll2"/>
        <w:rPr>
          <w:rFonts w:asciiTheme="minorHAnsi" w:eastAsiaTheme="minorEastAsia" w:hAnsiTheme="minorHAnsi" w:cstheme="minorBidi"/>
          <w:noProof/>
          <w:sz w:val="22"/>
          <w:szCs w:val="22"/>
        </w:rPr>
      </w:pPr>
      <w:hyperlink w:anchor="_Toc163929801" w:history="1">
        <w:r w:rsidR="00A90ADD" w:rsidRPr="00D54225">
          <w:rPr>
            <w:rStyle w:val="Hyperlnk"/>
            <w:noProof/>
          </w:rPr>
          <w:t>5.5</w:t>
        </w:r>
        <w:r w:rsidR="00A90ADD">
          <w:rPr>
            <w:rFonts w:asciiTheme="minorHAnsi" w:eastAsiaTheme="minorEastAsia" w:hAnsiTheme="minorHAnsi" w:cstheme="minorBidi"/>
            <w:noProof/>
            <w:sz w:val="22"/>
            <w:szCs w:val="22"/>
          </w:rPr>
          <w:tab/>
        </w:r>
        <w:r w:rsidR="00A90ADD" w:rsidRPr="00D54225">
          <w:rPr>
            <w:rStyle w:val="Hyperlnk"/>
            <w:noProof/>
          </w:rPr>
          <w:t>Pokaler</w:t>
        </w:r>
        <w:r w:rsidR="00A90ADD">
          <w:rPr>
            <w:noProof/>
            <w:webHidden/>
          </w:rPr>
          <w:tab/>
        </w:r>
        <w:r w:rsidR="00A90ADD">
          <w:rPr>
            <w:noProof/>
            <w:webHidden/>
          </w:rPr>
          <w:fldChar w:fldCharType="begin"/>
        </w:r>
        <w:r w:rsidR="00A90ADD">
          <w:rPr>
            <w:noProof/>
            <w:webHidden/>
          </w:rPr>
          <w:instrText xml:space="preserve"> PAGEREF _Toc163929801 \h </w:instrText>
        </w:r>
        <w:r w:rsidR="00A90ADD">
          <w:rPr>
            <w:noProof/>
            <w:webHidden/>
          </w:rPr>
        </w:r>
        <w:r w:rsidR="00A90ADD">
          <w:rPr>
            <w:noProof/>
            <w:webHidden/>
          </w:rPr>
          <w:fldChar w:fldCharType="separate"/>
        </w:r>
        <w:r w:rsidR="00A90ADD">
          <w:rPr>
            <w:noProof/>
            <w:webHidden/>
          </w:rPr>
          <w:t>6</w:t>
        </w:r>
        <w:r w:rsidR="00A90ADD">
          <w:rPr>
            <w:noProof/>
            <w:webHidden/>
          </w:rPr>
          <w:fldChar w:fldCharType="end"/>
        </w:r>
      </w:hyperlink>
    </w:p>
    <w:p w14:paraId="7C10FE3F" w14:textId="77777777" w:rsidR="00A90ADD" w:rsidRDefault="00000000">
      <w:pPr>
        <w:pStyle w:val="Innehll2"/>
        <w:rPr>
          <w:rFonts w:asciiTheme="minorHAnsi" w:eastAsiaTheme="minorEastAsia" w:hAnsiTheme="minorHAnsi" w:cstheme="minorBidi"/>
          <w:noProof/>
          <w:sz w:val="22"/>
          <w:szCs w:val="22"/>
        </w:rPr>
      </w:pPr>
      <w:hyperlink w:anchor="_Toc163929802" w:history="1">
        <w:r w:rsidR="00A90ADD" w:rsidRPr="00D54225">
          <w:rPr>
            <w:rStyle w:val="Hyperlnk"/>
            <w:noProof/>
          </w:rPr>
          <w:t>5.6</w:t>
        </w:r>
        <w:r w:rsidR="00A90ADD">
          <w:rPr>
            <w:rFonts w:asciiTheme="minorHAnsi" w:eastAsiaTheme="minorEastAsia" w:hAnsiTheme="minorHAnsi" w:cstheme="minorBidi"/>
            <w:noProof/>
            <w:sz w:val="22"/>
            <w:szCs w:val="22"/>
          </w:rPr>
          <w:tab/>
        </w:r>
        <w:r w:rsidR="00A90ADD" w:rsidRPr="00D54225">
          <w:rPr>
            <w:rStyle w:val="Hyperlnk"/>
            <w:noProof/>
          </w:rPr>
          <w:t>Närvaro prisutdelning</w:t>
        </w:r>
        <w:r w:rsidR="00A90ADD">
          <w:rPr>
            <w:noProof/>
            <w:webHidden/>
          </w:rPr>
          <w:tab/>
        </w:r>
        <w:r w:rsidR="00A90ADD">
          <w:rPr>
            <w:noProof/>
            <w:webHidden/>
          </w:rPr>
          <w:fldChar w:fldCharType="begin"/>
        </w:r>
        <w:r w:rsidR="00A90ADD">
          <w:rPr>
            <w:noProof/>
            <w:webHidden/>
          </w:rPr>
          <w:instrText xml:space="preserve"> PAGEREF _Toc163929802 \h </w:instrText>
        </w:r>
        <w:r w:rsidR="00A90ADD">
          <w:rPr>
            <w:noProof/>
            <w:webHidden/>
          </w:rPr>
        </w:r>
        <w:r w:rsidR="00A90ADD">
          <w:rPr>
            <w:noProof/>
            <w:webHidden/>
          </w:rPr>
          <w:fldChar w:fldCharType="separate"/>
        </w:r>
        <w:r w:rsidR="00A90ADD">
          <w:rPr>
            <w:noProof/>
            <w:webHidden/>
          </w:rPr>
          <w:t>6</w:t>
        </w:r>
        <w:r w:rsidR="00A90ADD">
          <w:rPr>
            <w:noProof/>
            <w:webHidden/>
          </w:rPr>
          <w:fldChar w:fldCharType="end"/>
        </w:r>
      </w:hyperlink>
    </w:p>
    <w:p w14:paraId="32F6A1CF" w14:textId="77777777" w:rsidR="00A90ADD" w:rsidRDefault="00000000">
      <w:pPr>
        <w:pStyle w:val="Innehll2"/>
        <w:rPr>
          <w:rFonts w:asciiTheme="minorHAnsi" w:eastAsiaTheme="minorEastAsia" w:hAnsiTheme="minorHAnsi" w:cstheme="minorBidi"/>
          <w:noProof/>
          <w:sz w:val="22"/>
          <w:szCs w:val="22"/>
        </w:rPr>
      </w:pPr>
      <w:hyperlink w:anchor="_Toc163929803" w:history="1">
        <w:r w:rsidR="00A90ADD" w:rsidRPr="00D54225">
          <w:rPr>
            <w:rStyle w:val="Hyperlnk"/>
            <w:noProof/>
          </w:rPr>
          <w:t>5.7</w:t>
        </w:r>
        <w:r w:rsidR="00A90ADD">
          <w:rPr>
            <w:rFonts w:asciiTheme="minorHAnsi" w:eastAsiaTheme="minorEastAsia" w:hAnsiTheme="minorHAnsi" w:cstheme="minorBidi"/>
            <w:noProof/>
            <w:sz w:val="22"/>
            <w:szCs w:val="22"/>
          </w:rPr>
          <w:tab/>
        </w:r>
        <w:r w:rsidR="00A90ADD" w:rsidRPr="00D54225">
          <w:rPr>
            <w:rStyle w:val="Hyperlnk"/>
            <w:noProof/>
          </w:rPr>
          <w:t>Avbruten tävling</w:t>
        </w:r>
        <w:r w:rsidR="00A90ADD">
          <w:rPr>
            <w:noProof/>
            <w:webHidden/>
          </w:rPr>
          <w:tab/>
        </w:r>
        <w:r w:rsidR="00A90ADD">
          <w:rPr>
            <w:noProof/>
            <w:webHidden/>
          </w:rPr>
          <w:fldChar w:fldCharType="begin"/>
        </w:r>
        <w:r w:rsidR="00A90ADD">
          <w:rPr>
            <w:noProof/>
            <w:webHidden/>
          </w:rPr>
          <w:instrText xml:space="preserve"> PAGEREF _Toc163929803 \h </w:instrText>
        </w:r>
        <w:r w:rsidR="00A90ADD">
          <w:rPr>
            <w:noProof/>
            <w:webHidden/>
          </w:rPr>
        </w:r>
        <w:r w:rsidR="00A90ADD">
          <w:rPr>
            <w:noProof/>
            <w:webHidden/>
          </w:rPr>
          <w:fldChar w:fldCharType="separate"/>
        </w:r>
        <w:r w:rsidR="00A90ADD">
          <w:rPr>
            <w:noProof/>
            <w:webHidden/>
          </w:rPr>
          <w:t>6</w:t>
        </w:r>
        <w:r w:rsidR="00A90ADD">
          <w:rPr>
            <w:noProof/>
            <w:webHidden/>
          </w:rPr>
          <w:fldChar w:fldCharType="end"/>
        </w:r>
      </w:hyperlink>
    </w:p>
    <w:p w14:paraId="3AAA63D5" w14:textId="77777777" w:rsidR="00A90ADD" w:rsidRDefault="00000000">
      <w:pPr>
        <w:pStyle w:val="Innehll2"/>
        <w:rPr>
          <w:rFonts w:asciiTheme="minorHAnsi" w:eastAsiaTheme="minorEastAsia" w:hAnsiTheme="minorHAnsi" w:cstheme="minorBidi"/>
          <w:noProof/>
          <w:sz w:val="22"/>
          <w:szCs w:val="22"/>
        </w:rPr>
      </w:pPr>
      <w:hyperlink w:anchor="_Toc163929804" w:history="1">
        <w:r w:rsidR="00A90ADD" w:rsidRPr="00D54225">
          <w:rPr>
            <w:rStyle w:val="Hyperlnk"/>
            <w:noProof/>
          </w:rPr>
          <w:t>5.8</w:t>
        </w:r>
        <w:r w:rsidR="00A90ADD">
          <w:rPr>
            <w:rFonts w:asciiTheme="minorHAnsi" w:eastAsiaTheme="minorEastAsia" w:hAnsiTheme="minorHAnsi" w:cstheme="minorBidi"/>
            <w:noProof/>
            <w:sz w:val="22"/>
            <w:szCs w:val="22"/>
          </w:rPr>
          <w:tab/>
        </w:r>
        <w:r w:rsidR="00A90ADD" w:rsidRPr="00D54225">
          <w:rPr>
            <w:rStyle w:val="Hyperlnk"/>
            <w:noProof/>
          </w:rPr>
          <w:t>Test and Tune</w:t>
        </w:r>
        <w:r w:rsidR="00A90ADD">
          <w:rPr>
            <w:noProof/>
            <w:webHidden/>
          </w:rPr>
          <w:tab/>
        </w:r>
        <w:r w:rsidR="00A90ADD">
          <w:rPr>
            <w:noProof/>
            <w:webHidden/>
          </w:rPr>
          <w:fldChar w:fldCharType="begin"/>
        </w:r>
        <w:r w:rsidR="00A90ADD">
          <w:rPr>
            <w:noProof/>
            <w:webHidden/>
          </w:rPr>
          <w:instrText xml:space="preserve"> PAGEREF _Toc163929804 \h </w:instrText>
        </w:r>
        <w:r w:rsidR="00A90ADD">
          <w:rPr>
            <w:noProof/>
            <w:webHidden/>
          </w:rPr>
        </w:r>
        <w:r w:rsidR="00A90ADD">
          <w:rPr>
            <w:noProof/>
            <w:webHidden/>
          </w:rPr>
          <w:fldChar w:fldCharType="separate"/>
        </w:r>
        <w:r w:rsidR="00A90ADD">
          <w:rPr>
            <w:noProof/>
            <w:webHidden/>
          </w:rPr>
          <w:t>6</w:t>
        </w:r>
        <w:r w:rsidR="00A90ADD">
          <w:rPr>
            <w:noProof/>
            <w:webHidden/>
          </w:rPr>
          <w:fldChar w:fldCharType="end"/>
        </w:r>
      </w:hyperlink>
    </w:p>
    <w:p w14:paraId="35C4AFDB" w14:textId="77777777" w:rsidR="00A90ADD" w:rsidRDefault="00000000">
      <w:pPr>
        <w:pStyle w:val="Innehll2"/>
        <w:rPr>
          <w:rFonts w:asciiTheme="minorHAnsi" w:eastAsiaTheme="minorEastAsia" w:hAnsiTheme="minorHAnsi" w:cstheme="minorBidi"/>
          <w:noProof/>
          <w:sz w:val="22"/>
          <w:szCs w:val="22"/>
        </w:rPr>
      </w:pPr>
      <w:hyperlink w:anchor="_Toc163929805" w:history="1">
        <w:r w:rsidR="00A90ADD" w:rsidRPr="00D54225">
          <w:rPr>
            <w:rStyle w:val="Hyperlnk"/>
            <w:noProof/>
          </w:rPr>
          <w:t>5.9</w:t>
        </w:r>
        <w:r w:rsidR="00A90ADD">
          <w:rPr>
            <w:rFonts w:asciiTheme="minorHAnsi" w:eastAsiaTheme="minorEastAsia" w:hAnsiTheme="minorHAnsi" w:cstheme="minorBidi"/>
            <w:noProof/>
            <w:sz w:val="22"/>
            <w:szCs w:val="22"/>
          </w:rPr>
          <w:tab/>
        </w:r>
        <w:r w:rsidR="00A90ADD" w:rsidRPr="00D54225">
          <w:rPr>
            <w:rStyle w:val="Hyperlnk"/>
            <w:noProof/>
          </w:rPr>
          <w:t>Karta</w:t>
        </w:r>
        <w:r w:rsidR="00A90ADD">
          <w:rPr>
            <w:noProof/>
            <w:webHidden/>
          </w:rPr>
          <w:tab/>
        </w:r>
        <w:r w:rsidR="00A90ADD">
          <w:rPr>
            <w:noProof/>
            <w:webHidden/>
          </w:rPr>
          <w:fldChar w:fldCharType="begin"/>
        </w:r>
        <w:r w:rsidR="00A90ADD">
          <w:rPr>
            <w:noProof/>
            <w:webHidden/>
          </w:rPr>
          <w:instrText xml:space="preserve"> PAGEREF _Toc163929805 \h </w:instrText>
        </w:r>
        <w:r w:rsidR="00A90ADD">
          <w:rPr>
            <w:noProof/>
            <w:webHidden/>
          </w:rPr>
        </w:r>
        <w:r w:rsidR="00A90ADD">
          <w:rPr>
            <w:noProof/>
            <w:webHidden/>
          </w:rPr>
          <w:fldChar w:fldCharType="separate"/>
        </w:r>
        <w:r w:rsidR="00A90ADD">
          <w:rPr>
            <w:noProof/>
            <w:webHidden/>
          </w:rPr>
          <w:t>6</w:t>
        </w:r>
        <w:r w:rsidR="00A90ADD">
          <w:rPr>
            <w:noProof/>
            <w:webHidden/>
          </w:rPr>
          <w:fldChar w:fldCharType="end"/>
        </w:r>
      </w:hyperlink>
    </w:p>
    <w:p w14:paraId="559B375A" w14:textId="77777777" w:rsidR="005A72A3" w:rsidRDefault="005A72A3">
      <w:r>
        <w:rPr>
          <w:b/>
          <w:bCs/>
        </w:rPr>
        <w:fldChar w:fldCharType="end"/>
      </w:r>
    </w:p>
    <w:p w14:paraId="3EA76CE2" w14:textId="77777777" w:rsidR="00A1079D" w:rsidRDefault="00753F43">
      <w:pPr>
        <w:pStyle w:val="Rubrik"/>
      </w:pPr>
      <w:r>
        <w:br w:type="page"/>
      </w:r>
    </w:p>
    <w:p w14:paraId="3808F73D" w14:textId="77777777" w:rsidR="00A1079D" w:rsidRDefault="00A1079D" w:rsidP="00A1079D">
      <w:pPr>
        <w:pStyle w:val="Rubrik1"/>
      </w:pPr>
      <w:bookmarkStart w:id="0" w:name="_Toc163929767"/>
      <w:r>
        <w:lastRenderedPageBreak/>
        <w:t>Övergripan</w:t>
      </w:r>
      <w:r w:rsidR="005A72A3">
        <w:t>de</w:t>
      </w:r>
      <w:bookmarkEnd w:id="0"/>
    </w:p>
    <w:p w14:paraId="4B01B088" w14:textId="77777777" w:rsidR="00B32FFB" w:rsidRDefault="00B32FFB" w:rsidP="00B32FFB">
      <w:r>
        <w:t xml:space="preserve">Välkommen till </w:t>
      </w:r>
      <w:proofErr w:type="spellStart"/>
      <w:r>
        <w:t>Season</w:t>
      </w:r>
      <w:proofErr w:type="spellEnd"/>
      <w:r>
        <w:t xml:space="preserve"> Kickoff Grand Prix, presenterad av 804 Meter Nordic </w:t>
      </w:r>
      <w:proofErr w:type="spellStart"/>
      <w:r>
        <w:t>Half</w:t>
      </w:r>
      <w:proofErr w:type="spellEnd"/>
      <w:r>
        <w:t xml:space="preserve"> Mile Racing! Vi är glada att bjuda in dig till en spännande tävling den 12/5 på </w:t>
      </w:r>
      <w:proofErr w:type="spellStart"/>
      <w:r>
        <w:t>Lunda</w:t>
      </w:r>
      <w:proofErr w:type="spellEnd"/>
      <w:r>
        <w:t xml:space="preserve"> flygfält i Uppland, Sverige. Hos oss får du uppleva racing i sin renaste form, där varje moment är fyllt med spänning och glädje.</w:t>
      </w:r>
    </w:p>
    <w:p w14:paraId="1ADE354A" w14:textId="77777777" w:rsidR="00B32FFB" w:rsidRDefault="00B32FFB" w:rsidP="00B32FFB">
      <w:r>
        <w:t>Vi vill försäkra dig om att tävlingen arrangeras med full hänsyn till Nitroz Motorsports nationella tävlingsbestämmelser samt rikspolisstyrelsens föreskrifter och allmänna regler enligt FAP 512-1 - RPSFS 2009:9 om motorsport på bana. Din säkerhet och välbefinnande är vår högsta prioritet, och vi är här för att se till att du får en oförglömlig upplevelse.</w:t>
      </w:r>
    </w:p>
    <w:p w14:paraId="59AF103A" w14:textId="77777777" w:rsidR="00B32FFB" w:rsidRDefault="00B32FFB" w:rsidP="00B32FFB">
      <w:r>
        <w:t>När du deltar i vår tävling gör du det under eget ansvar och på egen risk. Vi på 804 Meter och Nitroz Motorsports, arrangörer och funktionärer, strävar efter att skapa en säker och trygg miljö för alla deltagare. Vi kan dock inte hållas ansvariga för eventuella person- eller sakskador som kan uppstå under tävlingen.</w:t>
      </w:r>
    </w:p>
    <w:p w14:paraId="2C0E71B0" w14:textId="77777777" w:rsidR="00B32FFB" w:rsidRDefault="00B32FFB" w:rsidP="00B32FFB">
      <w:r>
        <w:t>Vi vill också påminna dig om att genom att anmäla dig till tävlingen samtycker du till att dina personuppgifter registreras i vårt dataregister och att vi, inom ramen för vår verksamhet, kan offentliggöra namnuppgifter i olika medieformer.</w:t>
      </w:r>
    </w:p>
    <w:p w14:paraId="412C4700" w14:textId="77777777" w:rsidR="00392CD2" w:rsidRDefault="00B32FFB" w:rsidP="00B32FFB">
      <w:r>
        <w:t xml:space="preserve">Tack för att du valde att vara en del av 804 Meter Nordic </w:t>
      </w:r>
      <w:proofErr w:type="spellStart"/>
      <w:r>
        <w:t>Half</w:t>
      </w:r>
      <w:proofErr w:type="spellEnd"/>
      <w:r>
        <w:t xml:space="preserve"> Mile Racing. Vi ser fram emot att skapa fantastiska minnen tillsammans med dig på banan!</w:t>
      </w:r>
    </w:p>
    <w:p w14:paraId="5AACB193" w14:textId="77777777" w:rsidR="00392CD2" w:rsidRDefault="00392CD2" w:rsidP="009E5E97">
      <w:pPr>
        <w:pStyle w:val="Rubrik2"/>
      </w:pPr>
      <w:bookmarkStart w:id="1" w:name="_Toc163929768"/>
      <w:r w:rsidRPr="009F38C6">
        <w:t>Arrangör</w:t>
      </w:r>
      <w:bookmarkEnd w:id="1"/>
    </w:p>
    <w:tbl>
      <w:tblPr>
        <w:tblW w:w="0" w:type="auto"/>
        <w:tblLook w:val="04A0" w:firstRow="1" w:lastRow="0" w:firstColumn="1" w:lastColumn="0" w:noHBand="0" w:noVBand="1"/>
      </w:tblPr>
      <w:tblGrid>
        <w:gridCol w:w="1343"/>
        <w:gridCol w:w="1227"/>
        <w:gridCol w:w="6802"/>
      </w:tblGrid>
      <w:tr w:rsidR="00D62819" w:rsidRPr="002D1A65" w14:paraId="32C867F5" w14:textId="77777777" w:rsidTr="00D3671B">
        <w:tc>
          <w:tcPr>
            <w:tcW w:w="1366" w:type="dxa"/>
            <w:shd w:val="clear" w:color="auto" w:fill="auto"/>
          </w:tcPr>
          <w:p w14:paraId="2E2547CB" w14:textId="77777777" w:rsidR="00D62819" w:rsidRPr="002D1A65" w:rsidRDefault="00FF4C27" w:rsidP="00A26626">
            <w:pPr>
              <w:rPr>
                <w:b/>
                <w:lang w:val="en-GB" w:eastAsia="nl-NL"/>
              </w:rPr>
            </w:pPr>
            <w:r>
              <w:rPr>
                <w:b/>
                <w:lang w:val="en-GB" w:eastAsia="nl-NL"/>
              </w:rPr>
              <w:t>804 Racing</w:t>
            </w:r>
          </w:p>
        </w:tc>
        <w:tc>
          <w:tcPr>
            <w:tcW w:w="1227" w:type="dxa"/>
            <w:shd w:val="clear" w:color="auto" w:fill="auto"/>
          </w:tcPr>
          <w:p w14:paraId="67400618" w14:textId="77777777" w:rsidR="00D62819" w:rsidRPr="002D1A65" w:rsidRDefault="00FF4C27" w:rsidP="00A26626">
            <w:pPr>
              <w:rPr>
                <w:lang w:val="en-GB" w:eastAsia="nl-NL"/>
              </w:rPr>
            </w:pPr>
            <w:proofErr w:type="spellStart"/>
            <w:r>
              <w:rPr>
                <w:lang w:val="en-GB" w:eastAsia="nl-NL"/>
              </w:rPr>
              <w:t>Kontaktman</w:t>
            </w:r>
            <w:proofErr w:type="spellEnd"/>
            <w:r>
              <w:rPr>
                <w:lang w:val="en-GB" w:eastAsia="nl-NL"/>
              </w:rPr>
              <w:t>:</w:t>
            </w:r>
          </w:p>
        </w:tc>
        <w:tc>
          <w:tcPr>
            <w:tcW w:w="6995" w:type="dxa"/>
            <w:shd w:val="clear" w:color="auto" w:fill="auto"/>
          </w:tcPr>
          <w:p w14:paraId="1E36AE46" w14:textId="77777777" w:rsidR="00D62819" w:rsidRPr="002D1A65" w:rsidRDefault="00FF4C27" w:rsidP="00A26626">
            <w:pPr>
              <w:rPr>
                <w:lang w:val="en-GB" w:eastAsia="nl-NL"/>
              </w:rPr>
            </w:pPr>
            <w:r>
              <w:rPr>
                <w:lang w:val="en-GB" w:eastAsia="nl-NL"/>
              </w:rPr>
              <w:t>Johan Gräf</w:t>
            </w:r>
          </w:p>
        </w:tc>
      </w:tr>
      <w:tr w:rsidR="00FF4C27" w:rsidRPr="002D1A65" w14:paraId="25237146" w14:textId="77777777" w:rsidTr="00D3671B">
        <w:tc>
          <w:tcPr>
            <w:tcW w:w="1366" w:type="dxa"/>
            <w:shd w:val="clear" w:color="auto" w:fill="auto"/>
          </w:tcPr>
          <w:p w14:paraId="4D48E224" w14:textId="77777777" w:rsidR="00FF4C27" w:rsidRPr="002D1A65" w:rsidRDefault="00FF4C27" w:rsidP="00A26626">
            <w:pPr>
              <w:rPr>
                <w:lang w:val="en-GB" w:eastAsia="nl-NL"/>
              </w:rPr>
            </w:pPr>
          </w:p>
        </w:tc>
        <w:tc>
          <w:tcPr>
            <w:tcW w:w="1227" w:type="dxa"/>
            <w:shd w:val="clear" w:color="auto" w:fill="auto"/>
          </w:tcPr>
          <w:p w14:paraId="00186B81" w14:textId="77777777" w:rsidR="00FF4C27" w:rsidRPr="002D1A65" w:rsidRDefault="00FF4C27" w:rsidP="007D7DF7">
            <w:pPr>
              <w:rPr>
                <w:lang w:val="en-GB" w:eastAsia="nl-NL"/>
              </w:rPr>
            </w:pPr>
            <w:r w:rsidRPr="00663355">
              <w:rPr>
                <w:lang w:eastAsia="nl-NL"/>
              </w:rPr>
              <w:t>Telefon</w:t>
            </w:r>
            <w:r w:rsidRPr="002D1A65">
              <w:rPr>
                <w:lang w:val="en-GB" w:eastAsia="nl-NL"/>
              </w:rPr>
              <w:t xml:space="preserve">:  </w:t>
            </w:r>
          </w:p>
        </w:tc>
        <w:tc>
          <w:tcPr>
            <w:tcW w:w="6995" w:type="dxa"/>
            <w:shd w:val="clear" w:color="auto" w:fill="auto"/>
          </w:tcPr>
          <w:p w14:paraId="43E0E0F8" w14:textId="77777777" w:rsidR="00FF4C27" w:rsidRPr="002D1A65" w:rsidRDefault="00FF4C27" w:rsidP="007D7DF7">
            <w:pPr>
              <w:rPr>
                <w:lang w:val="en-GB" w:eastAsia="nl-NL"/>
              </w:rPr>
            </w:pPr>
            <w:r>
              <w:rPr>
                <w:lang w:val="en-GB" w:eastAsia="nl-NL"/>
              </w:rPr>
              <w:t>070-343 48 75</w:t>
            </w:r>
          </w:p>
        </w:tc>
      </w:tr>
      <w:tr w:rsidR="00FF4C27" w:rsidRPr="002D1A65" w14:paraId="00E4D268" w14:textId="77777777" w:rsidTr="00D3671B">
        <w:tc>
          <w:tcPr>
            <w:tcW w:w="1366" w:type="dxa"/>
            <w:shd w:val="clear" w:color="auto" w:fill="auto"/>
          </w:tcPr>
          <w:p w14:paraId="5BBD501D" w14:textId="77777777" w:rsidR="00FF4C27" w:rsidRPr="002D1A65" w:rsidRDefault="00FF4C27" w:rsidP="00A26626">
            <w:pPr>
              <w:rPr>
                <w:lang w:val="en-GB" w:eastAsia="nl-NL"/>
              </w:rPr>
            </w:pPr>
          </w:p>
        </w:tc>
        <w:tc>
          <w:tcPr>
            <w:tcW w:w="1227" w:type="dxa"/>
            <w:shd w:val="clear" w:color="auto" w:fill="auto"/>
          </w:tcPr>
          <w:p w14:paraId="08B73F88" w14:textId="77777777" w:rsidR="00FF4C27" w:rsidRPr="002D1A65" w:rsidRDefault="00FF4C27" w:rsidP="007D7DF7">
            <w:pPr>
              <w:rPr>
                <w:lang w:val="en-GB" w:eastAsia="nl-NL"/>
              </w:rPr>
            </w:pPr>
            <w:r w:rsidRPr="002D1A65">
              <w:rPr>
                <w:lang w:val="en-GB" w:eastAsia="nl-NL"/>
              </w:rPr>
              <w:t>E-mail:</w:t>
            </w:r>
          </w:p>
        </w:tc>
        <w:tc>
          <w:tcPr>
            <w:tcW w:w="6995" w:type="dxa"/>
            <w:shd w:val="clear" w:color="auto" w:fill="auto"/>
          </w:tcPr>
          <w:p w14:paraId="790CF375" w14:textId="77777777" w:rsidR="00FF4C27" w:rsidRPr="002D1A65" w:rsidRDefault="00FF4C27" w:rsidP="007D7DF7">
            <w:pPr>
              <w:rPr>
                <w:lang w:val="en-GB" w:eastAsia="nl-NL"/>
              </w:rPr>
            </w:pPr>
            <w:r w:rsidRPr="00FF4C27">
              <w:rPr>
                <w:lang w:val="en-GB" w:eastAsia="nl-NL"/>
              </w:rPr>
              <w:t>johan@episec.se</w:t>
            </w:r>
          </w:p>
        </w:tc>
      </w:tr>
      <w:tr w:rsidR="00FF4C27" w:rsidRPr="002D1A65" w14:paraId="27761A52" w14:textId="77777777" w:rsidTr="00D3671B">
        <w:tc>
          <w:tcPr>
            <w:tcW w:w="1366" w:type="dxa"/>
            <w:shd w:val="clear" w:color="auto" w:fill="auto"/>
          </w:tcPr>
          <w:p w14:paraId="65689FD8" w14:textId="77777777" w:rsidR="00FF4C27" w:rsidRPr="002D1A65" w:rsidRDefault="00FF4C27" w:rsidP="00392CD2">
            <w:pPr>
              <w:rPr>
                <w:lang w:val="en-GB" w:eastAsia="nl-NL"/>
              </w:rPr>
            </w:pPr>
          </w:p>
        </w:tc>
        <w:tc>
          <w:tcPr>
            <w:tcW w:w="1227" w:type="dxa"/>
            <w:shd w:val="clear" w:color="auto" w:fill="auto"/>
          </w:tcPr>
          <w:p w14:paraId="79C906EB" w14:textId="77777777" w:rsidR="00FF4C27" w:rsidRPr="002D1A65" w:rsidRDefault="00FF4C27" w:rsidP="007D7DF7">
            <w:pPr>
              <w:rPr>
                <w:lang w:val="en-GB" w:eastAsia="nl-NL"/>
              </w:rPr>
            </w:pPr>
            <w:r w:rsidRPr="002D1A65">
              <w:rPr>
                <w:lang w:val="en-GB" w:eastAsia="nl-NL"/>
              </w:rPr>
              <w:t>Web:</w:t>
            </w:r>
          </w:p>
        </w:tc>
        <w:tc>
          <w:tcPr>
            <w:tcW w:w="6995" w:type="dxa"/>
            <w:shd w:val="clear" w:color="auto" w:fill="auto"/>
          </w:tcPr>
          <w:p w14:paraId="301B6ECA" w14:textId="77777777" w:rsidR="00FF4C27" w:rsidRPr="002D1A65" w:rsidRDefault="00FF4C27" w:rsidP="007D7DF7">
            <w:pPr>
              <w:rPr>
                <w:lang w:val="en-GB" w:eastAsia="nl-NL"/>
              </w:rPr>
            </w:pPr>
            <w:r>
              <w:rPr>
                <w:lang w:val="en-GB" w:eastAsia="nl-NL"/>
              </w:rPr>
              <w:t>https://www.804meter.com</w:t>
            </w:r>
          </w:p>
        </w:tc>
      </w:tr>
      <w:tr w:rsidR="00D3671B" w:rsidRPr="002D1A65" w14:paraId="2C71A64E" w14:textId="77777777" w:rsidTr="00D3671B">
        <w:tc>
          <w:tcPr>
            <w:tcW w:w="1366" w:type="dxa"/>
            <w:shd w:val="clear" w:color="auto" w:fill="auto"/>
          </w:tcPr>
          <w:p w14:paraId="78DC7495" w14:textId="77777777" w:rsidR="00D3671B" w:rsidRDefault="00D3671B" w:rsidP="00392CD2">
            <w:pPr>
              <w:rPr>
                <w:lang w:val="en-GB" w:eastAsia="nl-NL"/>
              </w:rPr>
            </w:pPr>
          </w:p>
          <w:p w14:paraId="3C716C32" w14:textId="77777777" w:rsidR="00D3671B" w:rsidRPr="002D1A65" w:rsidRDefault="00D3671B" w:rsidP="00392CD2">
            <w:pPr>
              <w:rPr>
                <w:lang w:val="en-GB" w:eastAsia="nl-NL"/>
              </w:rPr>
            </w:pPr>
          </w:p>
        </w:tc>
        <w:tc>
          <w:tcPr>
            <w:tcW w:w="1227" w:type="dxa"/>
            <w:shd w:val="clear" w:color="auto" w:fill="auto"/>
          </w:tcPr>
          <w:p w14:paraId="66507B93" w14:textId="77777777" w:rsidR="00D3671B" w:rsidRPr="002D1A65" w:rsidRDefault="00D3671B" w:rsidP="00D3671B">
            <w:pPr>
              <w:rPr>
                <w:lang w:val="en-GB" w:eastAsia="nl-NL"/>
              </w:rPr>
            </w:pPr>
            <w:r>
              <w:rPr>
                <w:lang w:val="en-GB" w:eastAsia="nl-NL"/>
              </w:rPr>
              <w:br/>
            </w:r>
          </w:p>
        </w:tc>
        <w:tc>
          <w:tcPr>
            <w:tcW w:w="6995" w:type="dxa"/>
            <w:shd w:val="clear" w:color="auto" w:fill="auto"/>
          </w:tcPr>
          <w:p w14:paraId="38A1A632" w14:textId="77777777" w:rsidR="00D3671B" w:rsidRDefault="00D3671B" w:rsidP="007D7DF7">
            <w:pPr>
              <w:rPr>
                <w:lang w:val="en-GB" w:eastAsia="nl-NL"/>
              </w:rPr>
            </w:pPr>
          </w:p>
        </w:tc>
      </w:tr>
    </w:tbl>
    <w:p w14:paraId="1F05C585" w14:textId="77777777" w:rsidR="00D62819" w:rsidRDefault="00D62819" w:rsidP="009E5E97">
      <w:pPr>
        <w:pStyle w:val="Rubrik2"/>
      </w:pPr>
      <w:bookmarkStart w:id="2" w:name="_Toc163929769"/>
      <w:r>
        <w:t xml:space="preserve">Plats, </w:t>
      </w:r>
      <w:proofErr w:type="spellStart"/>
      <w:r w:rsidR="00FF4C27">
        <w:t>Lunda</w:t>
      </w:r>
      <w:proofErr w:type="spellEnd"/>
      <w:r w:rsidR="00FF4C27">
        <w:t xml:space="preserve"> flygfält</w:t>
      </w:r>
      <w:bookmarkEnd w:id="2"/>
    </w:p>
    <w:p w14:paraId="3B774839" w14:textId="77777777" w:rsidR="00FF4C27" w:rsidRDefault="009E12A5" w:rsidP="00D62819">
      <w:pPr>
        <w:rPr>
          <w:lang w:eastAsia="nl-NL"/>
        </w:rPr>
      </w:pPr>
      <w:r>
        <w:rPr>
          <w:lang w:eastAsia="nl-NL"/>
        </w:rPr>
        <w:t>Raceplatsen</w:t>
      </w:r>
      <w:r w:rsidR="00B600D8">
        <w:rPr>
          <w:lang w:eastAsia="nl-NL"/>
        </w:rPr>
        <w:t xml:space="preserve"> finns i nära anslutning till </w:t>
      </w:r>
      <w:r w:rsidR="00FF4C27">
        <w:rPr>
          <w:lang w:eastAsia="nl-NL"/>
        </w:rPr>
        <w:t>väg 288</w:t>
      </w:r>
      <w:r w:rsidR="00B600D8">
        <w:rPr>
          <w:lang w:eastAsia="nl-NL"/>
        </w:rPr>
        <w:t xml:space="preserve"> mellan </w:t>
      </w:r>
      <w:r w:rsidR="00FF4C27">
        <w:rPr>
          <w:lang w:eastAsia="nl-NL"/>
        </w:rPr>
        <w:t>Uppsala &amp; Gimo</w:t>
      </w:r>
      <w:r w:rsidR="009E5E97">
        <w:rPr>
          <w:lang w:eastAsia="nl-NL"/>
        </w:rPr>
        <w:t xml:space="preserve">, </w:t>
      </w:r>
    </w:p>
    <w:p w14:paraId="6A1A826E" w14:textId="77777777" w:rsidR="008B7635" w:rsidRDefault="00FF4C27" w:rsidP="00D62819">
      <w:pPr>
        <w:rPr>
          <w:lang w:eastAsia="nl-NL"/>
        </w:rPr>
      </w:pPr>
      <w:r>
        <w:rPr>
          <w:lang w:eastAsia="nl-NL"/>
        </w:rPr>
        <w:t xml:space="preserve">Kordinater </w:t>
      </w:r>
      <w:proofErr w:type="gramStart"/>
      <w:r w:rsidRPr="00FF4C27">
        <w:rPr>
          <w:lang w:eastAsia="nl-NL"/>
        </w:rPr>
        <w:t>60.151413146055866</w:t>
      </w:r>
      <w:proofErr w:type="gramEnd"/>
      <w:r w:rsidRPr="00FF4C27">
        <w:rPr>
          <w:lang w:eastAsia="nl-NL"/>
        </w:rPr>
        <w:t>, 18.10895030456759</w:t>
      </w:r>
    </w:p>
    <w:tbl>
      <w:tblPr>
        <w:tblW w:w="0" w:type="auto"/>
        <w:tblLook w:val="04A0" w:firstRow="1" w:lastRow="0" w:firstColumn="1" w:lastColumn="0" w:noHBand="0" w:noVBand="1"/>
      </w:tblPr>
      <w:tblGrid>
        <w:gridCol w:w="1380"/>
        <w:gridCol w:w="2249"/>
        <w:gridCol w:w="5743"/>
      </w:tblGrid>
      <w:tr w:rsidR="00D62819" w14:paraId="673BCE2E" w14:textId="77777777" w:rsidTr="00DE5EAD">
        <w:tc>
          <w:tcPr>
            <w:tcW w:w="1384" w:type="dxa"/>
            <w:shd w:val="clear" w:color="auto" w:fill="auto"/>
          </w:tcPr>
          <w:p w14:paraId="160A99FE" w14:textId="77777777" w:rsidR="00D62819" w:rsidRPr="002D1A65" w:rsidRDefault="009E12A5" w:rsidP="00A26626">
            <w:pPr>
              <w:rPr>
                <w:b/>
                <w:lang w:eastAsia="nl-NL"/>
              </w:rPr>
            </w:pPr>
            <w:r>
              <w:rPr>
                <w:b/>
                <w:lang w:eastAsia="nl-NL"/>
              </w:rPr>
              <w:t>Raceplatsen</w:t>
            </w:r>
          </w:p>
        </w:tc>
        <w:tc>
          <w:tcPr>
            <w:tcW w:w="2268" w:type="dxa"/>
            <w:shd w:val="clear" w:color="auto" w:fill="auto"/>
          </w:tcPr>
          <w:p w14:paraId="2FC26B8F" w14:textId="77777777" w:rsidR="00D62819" w:rsidRDefault="00D62819" w:rsidP="00A26626">
            <w:pPr>
              <w:rPr>
                <w:lang w:eastAsia="nl-NL"/>
              </w:rPr>
            </w:pPr>
            <w:r>
              <w:rPr>
                <w:lang w:eastAsia="nl-NL"/>
              </w:rPr>
              <w:t>Telefon:</w:t>
            </w:r>
          </w:p>
        </w:tc>
        <w:tc>
          <w:tcPr>
            <w:tcW w:w="5875" w:type="dxa"/>
            <w:shd w:val="clear" w:color="auto" w:fill="auto"/>
          </w:tcPr>
          <w:p w14:paraId="50A50EF6" w14:textId="77777777" w:rsidR="00D62819" w:rsidRDefault="0062175F" w:rsidP="00085C8C">
            <w:pPr>
              <w:rPr>
                <w:lang w:eastAsia="nl-NL"/>
              </w:rPr>
            </w:pPr>
            <w:r>
              <w:rPr>
                <w:lang w:val="en-GB" w:eastAsia="nl-NL"/>
              </w:rPr>
              <w:t>070-343 48 75</w:t>
            </w:r>
          </w:p>
        </w:tc>
      </w:tr>
      <w:tr w:rsidR="00D62819" w14:paraId="0707D982" w14:textId="77777777" w:rsidTr="00DE5EAD">
        <w:tc>
          <w:tcPr>
            <w:tcW w:w="1384" w:type="dxa"/>
            <w:shd w:val="clear" w:color="auto" w:fill="auto"/>
          </w:tcPr>
          <w:p w14:paraId="7C619A3E" w14:textId="77777777" w:rsidR="00D62819" w:rsidRDefault="00D62819" w:rsidP="00A26626">
            <w:pPr>
              <w:rPr>
                <w:lang w:eastAsia="nl-NL"/>
              </w:rPr>
            </w:pPr>
          </w:p>
        </w:tc>
        <w:tc>
          <w:tcPr>
            <w:tcW w:w="2268" w:type="dxa"/>
            <w:shd w:val="clear" w:color="auto" w:fill="auto"/>
          </w:tcPr>
          <w:p w14:paraId="47672D11" w14:textId="77777777" w:rsidR="00D62819" w:rsidRDefault="00D62819" w:rsidP="00A26626">
            <w:pPr>
              <w:rPr>
                <w:lang w:eastAsia="nl-NL"/>
              </w:rPr>
            </w:pPr>
            <w:r>
              <w:rPr>
                <w:lang w:eastAsia="nl-NL"/>
              </w:rPr>
              <w:t>E-mail:</w:t>
            </w:r>
          </w:p>
        </w:tc>
        <w:tc>
          <w:tcPr>
            <w:tcW w:w="5875" w:type="dxa"/>
            <w:shd w:val="clear" w:color="auto" w:fill="auto"/>
          </w:tcPr>
          <w:p w14:paraId="5C38B86B" w14:textId="77777777" w:rsidR="00D62819" w:rsidRDefault="0062175F" w:rsidP="00A26626">
            <w:pPr>
              <w:rPr>
                <w:lang w:eastAsia="nl-NL"/>
              </w:rPr>
            </w:pPr>
            <w:r w:rsidRPr="00FF4C27">
              <w:rPr>
                <w:lang w:val="en-GB" w:eastAsia="nl-NL"/>
              </w:rPr>
              <w:t>johan@episec.se</w:t>
            </w:r>
          </w:p>
        </w:tc>
      </w:tr>
      <w:tr w:rsidR="0062175F" w14:paraId="5FBCBC04" w14:textId="77777777" w:rsidTr="00DE5EAD">
        <w:tc>
          <w:tcPr>
            <w:tcW w:w="1384" w:type="dxa"/>
            <w:shd w:val="clear" w:color="auto" w:fill="auto"/>
          </w:tcPr>
          <w:p w14:paraId="533014A3" w14:textId="77777777" w:rsidR="0062175F" w:rsidRDefault="0062175F" w:rsidP="00A26626">
            <w:pPr>
              <w:rPr>
                <w:lang w:eastAsia="nl-NL"/>
              </w:rPr>
            </w:pPr>
          </w:p>
        </w:tc>
        <w:tc>
          <w:tcPr>
            <w:tcW w:w="2268" w:type="dxa"/>
            <w:shd w:val="clear" w:color="auto" w:fill="auto"/>
          </w:tcPr>
          <w:p w14:paraId="769484D5" w14:textId="77777777" w:rsidR="0062175F" w:rsidRDefault="0062175F" w:rsidP="00A26626">
            <w:pPr>
              <w:rPr>
                <w:lang w:eastAsia="nl-NL"/>
              </w:rPr>
            </w:pPr>
            <w:r>
              <w:rPr>
                <w:lang w:eastAsia="nl-NL"/>
              </w:rPr>
              <w:t>Web:</w:t>
            </w:r>
          </w:p>
        </w:tc>
        <w:tc>
          <w:tcPr>
            <w:tcW w:w="5875" w:type="dxa"/>
            <w:shd w:val="clear" w:color="auto" w:fill="auto"/>
          </w:tcPr>
          <w:p w14:paraId="3AB8D47E" w14:textId="77777777" w:rsidR="0062175F" w:rsidRPr="002D1A65" w:rsidRDefault="0062175F" w:rsidP="007D7DF7">
            <w:pPr>
              <w:rPr>
                <w:lang w:val="en-GB" w:eastAsia="nl-NL"/>
              </w:rPr>
            </w:pPr>
            <w:r>
              <w:rPr>
                <w:lang w:val="en-GB" w:eastAsia="nl-NL"/>
              </w:rPr>
              <w:t>https://www.804meter.com</w:t>
            </w:r>
          </w:p>
        </w:tc>
      </w:tr>
      <w:tr w:rsidR="0062175F" w14:paraId="767C8729" w14:textId="77777777" w:rsidTr="00DE5EAD">
        <w:tc>
          <w:tcPr>
            <w:tcW w:w="1384" w:type="dxa"/>
            <w:shd w:val="clear" w:color="auto" w:fill="auto"/>
          </w:tcPr>
          <w:p w14:paraId="6685C1EA" w14:textId="77777777" w:rsidR="0062175F" w:rsidRDefault="0062175F" w:rsidP="00A26626">
            <w:pPr>
              <w:rPr>
                <w:lang w:eastAsia="nl-NL"/>
              </w:rPr>
            </w:pPr>
          </w:p>
        </w:tc>
        <w:tc>
          <w:tcPr>
            <w:tcW w:w="2268" w:type="dxa"/>
            <w:shd w:val="clear" w:color="auto" w:fill="auto"/>
          </w:tcPr>
          <w:p w14:paraId="346D0D64" w14:textId="77777777" w:rsidR="0062175F" w:rsidRDefault="0062175F" w:rsidP="00A26626">
            <w:pPr>
              <w:rPr>
                <w:lang w:eastAsia="nl-NL"/>
              </w:rPr>
            </w:pPr>
            <w:r>
              <w:rPr>
                <w:lang w:eastAsia="nl-NL"/>
              </w:rPr>
              <w:t>Längd på tävlingssträcka:</w:t>
            </w:r>
          </w:p>
        </w:tc>
        <w:tc>
          <w:tcPr>
            <w:tcW w:w="5875" w:type="dxa"/>
            <w:shd w:val="clear" w:color="auto" w:fill="auto"/>
          </w:tcPr>
          <w:p w14:paraId="56A797EF" w14:textId="77777777" w:rsidR="0062175F" w:rsidRDefault="0062175F" w:rsidP="00A26626">
            <w:pPr>
              <w:rPr>
                <w:lang w:eastAsia="nl-NL"/>
              </w:rPr>
            </w:pPr>
            <w:r>
              <w:rPr>
                <w:lang w:eastAsia="nl-NL"/>
              </w:rPr>
              <w:t xml:space="preserve">804 meter </w:t>
            </w:r>
          </w:p>
        </w:tc>
      </w:tr>
      <w:tr w:rsidR="0062175F" w14:paraId="51227BCC" w14:textId="77777777" w:rsidTr="00DE5EAD">
        <w:tc>
          <w:tcPr>
            <w:tcW w:w="1384" w:type="dxa"/>
            <w:shd w:val="clear" w:color="auto" w:fill="auto"/>
          </w:tcPr>
          <w:p w14:paraId="225A19D8" w14:textId="77777777" w:rsidR="0062175F" w:rsidRDefault="0062175F" w:rsidP="00A26626">
            <w:pPr>
              <w:rPr>
                <w:lang w:eastAsia="nl-NL"/>
              </w:rPr>
            </w:pPr>
          </w:p>
        </w:tc>
        <w:tc>
          <w:tcPr>
            <w:tcW w:w="2268" w:type="dxa"/>
            <w:shd w:val="clear" w:color="auto" w:fill="auto"/>
          </w:tcPr>
          <w:p w14:paraId="759E4750" w14:textId="77777777" w:rsidR="0062175F" w:rsidRDefault="0062175F" w:rsidP="00A26626">
            <w:pPr>
              <w:rPr>
                <w:lang w:eastAsia="nl-NL"/>
              </w:rPr>
            </w:pPr>
            <w:r>
              <w:rPr>
                <w:lang w:eastAsia="nl-NL"/>
              </w:rPr>
              <w:t>Bromssträcka:</w:t>
            </w:r>
          </w:p>
        </w:tc>
        <w:tc>
          <w:tcPr>
            <w:tcW w:w="5875" w:type="dxa"/>
            <w:shd w:val="clear" w:color="auto" w:fill="auto"/>
          </w:tcPr>
          <w:p w14:paraId="5422ABB7" w14:textId="77777777" w:rsidR="0062175F" w:rsidRDefault="0062175F" w:rsidP="00A26626">
            <w:pPr>
              <w:rPr>
                <w:lang w:eastAsia="nl-NL"/>
              </w:rPr>
            </w:pPr>
            <w:r>
              <w:rPr>
                <w:lang w:eastAsia="nl-NL"/>
              </w:rPr>
              <w:t>900 meter</w:t>
            </w:r>
          </w:p>
        </w:tc>
      </w:tr>
      <w:tr w:rsidR="0062175F" w14:paraId="7BE96757" w14:textId="77777777" w:rsidTr="00DE5EAD">
        <w:tc>
          <w:tcPr>
            <w:tcW w:w="1384" w:type="dxa"/>
            <w:shd w:val="clear" w:color="auto" w:fill="auto"/>
          </w:tcPr>
          <w:p w14:paraId="32F425AA" w14:textId="77777777" w:rsidR="0062175F" w:rsidRDefault="0062175F" w:rsidP="00A26626">
            <w:pPr>
              <w:rPr>
                <w:lang w:eastAsia="nl-NL"/>
              </w:rPr>
            </w:pPr>
          </w:p>
        </w:tc>
        <w:tc>
          <w:tcPr>
            <w:tcW w:w="2268" w:type="dxa"/>
            <w:shd w:val="clear" w:color="auto" w:fill="auto"/>
          </w:tcPr>
          <w:p w14:paraId="5B55BB74" w14:textId="77777777" w:rsidR="0062175F" w:rsidRDefault="0062175F" w:rsidP="00A26626">
            <w:pPr>
              <w:rPr>
                <w:lang w:eastAsia="nl-NL"/>
              </w:rPr>
            </w:pPr>
            <w:r>
              <w:rPr>
                <w:lang w:eastAsia="nl-NL"/>
              </w:rPr>
              <w:t>Bredd:</w:t>
            </w:r>
          </w:p>
        </w:tc>
        <w:tc>
          <w:tcPr>
            <w:tcW w:w="5875" w:type="dxa"/>
            <w:shd w:val="clear" w:color="auto" w:fill="auto"/>
          </w:tcPr>
          <w:p w14:paraId="03054309" w14:textId="77777777" w:rsidR="0062175F" w:rsidRDefault="0062175F" w:rsidP="00A26626">
            <w:pPr>
              <w:rPr>
                <w:lang w:eastAsia="nl-NL"/>
              </w:rPr>
            </w:pPr>
            <w:r>
              <w:rPr>
                <w:lang w:eastAsia="nl-NL"/>
              </w:rPr>
              <w:t>24 meter</w:t>
            </w:r>
          </w:p>
        </w:tc>
      </w:tr>
      <w:tr w:rsidR="0062175F" w14:paraId="5B405EAB" w14:textId="77777777" w:rsidTr="00DE5EAD">
        <w:tc>
          <w:tcPr>
            <w:tcW w:w="1384" w:type="dxa"/>
            <w:shd w:val="clear" w:color="auto" w:fill="auto"/>
          </w:tcPr>
          <w:p w14:paraId="442E61DA" w14:textId="77777777" w:rsidR="0062175F" w:rsidRDefault="0062175F" w:rsidP="00A26626">
            <w:pPr>
              <w:rPr>
                <w:lang w:eastAsia="nl-NL"/>
              </w:rPr>
            </w:pPr>
          </w:p>
        </w:tc>
        <w:tc>
          <w:tcPr>
            <w:tcW w:w="2268" w:type="dxa"/>
            <w:shd w:val="clear" w:color="auto" w:fill="auto"/>
          </w:tcPr>
          <w:p w14:paraId="426CD2AB" w14:textId="77777777" w:rsidR="0062175F" w:rsidRDefault="00B32FFB" w:rsidP="00A26626">
            <w:pPr>
              <w:rPr>
                <w:lang w:eastAsia="nl-NL"/>
              </w:rPr>
            </w:pPr>
            <w:r w:rsidRPr="00B32FFB">
              <w:rPr>
                <w:lang w:eastAsia="nl-NL"/>
              </w:rPr>
              <w:t>Hastighetsmätning:</w:t>
            </w:r>
          </w:p>
        </w:tc>
        <w:tc>
          <w:tcPr>
            <w:tcW w:w="5875" w:type="dxa"/>
            <w:shd w:val="clear" w:color="auto" w:fill="auto"/>
          </w:tcPr>
          <w:p w14:paraId="63DAC83B" w14:textId="77777777" w:rsidR="0062175F" w:rsidRDefault="00B32FFB" w:rsidP="0062175F">
            <w:pPr>
              <w:rPr>
                <w:lang w:eastAsia="nl-NL"/>
              </w:rPr>
            </w:pPr>
            <w:r w:rsidRPr="00B32FFB">
              <w:rPr>
                <w:lang w:eastAsia="nl-NL"/>
              </w:rPr>
              <w:t>10 dels km/h (2 decimaler). Mätning sker enligt FIA 10 meter mellan 794-804 meter.</w:t>
            </w:r>
          </w:p>
        </w:tc>
      </w:tr>
    </w:tbl>
    <w:p w14:paraId="4F7C9ACA" w14:textId="77777777" w:rsidR="002549E3" w:rsidRPr="00D62819" w:rsidRDefault="002549E3" w:rsidP="00D62819">
      <w:pPr>
        <w:rPr>
          <w:lang w:eastAsia="nl-NL"/>
        </w:rPr>
      </w:pPr>
    </w:p>
    <w:p w14:paraId="7A4B1AF6" w14:textId="77777777" w:rsidR="0085444B" w:rsidRDefault="0085444B" w:rsidP="009F38C6">
      <w:pPr>
        <w:pStyle w:val="Rubrik2"/>
      </w:pPr>
      <w:bookmarkStart w:id="3" w:name="_Toc163929770"/>
      <w:r w:rsidRPr="009F38C6">
        <w:t>Tävlingsledning</w:t>
      </w:r>
      <w:r>
        <w:t xml:space="preserve"> etc.</w:t>
      </w:r>
      <w:bookmarkEnd w:id="3"/>
    </w:p>
    <w:tbl>
      <w:tblPr>
        <w:tblW w:w="0" w:type="auto"/>
        <w:tblLook w:val="04A0" w:firstRow="1" w:lastRow="0" w:firstColumn="1" w:lastColumn="0" w:noHBand="0" w:noVBand="1"/>
      </w:tblPr>
      <w:tblGrid>
        <w:gridCol w:w="2367"/>
        <w:gridCol w:w="2157"/>
        <w:gridCol w:w="1571"/>
        <w:gridCol w:w="1147"/>
        <w:gridCol w:w="1830"/>
      </w:tblGrid>
      <w:tr w:rsidR="0085444B" w14:paraId="272CBC9D" w14:textId="77777777" w:rsidTr="009F38C6">
        <w:trPr>
          <w:gridAfter w:val="1"/>
          <w:wAfter w:w="1830" w:type="dxa"/>
        </w:trPr>
        <w:tc>
          <w:tcPr>
            <w:tcW w:w="1767" w:type="dxa"/>
            <w:shd w:val="clear" w:color="auto" w:fill="auto"/>
          </w:tcPr>
          <w:p w14:paraId="2E563891" w14:textId="77777777" w:rsidR="0085444B" w:rsidRDefault="0085444B" w:rsidP="00A26626">
            <w:pPr>
              <w:pStyle w:val="Rubrik4"/>
              <w:rPr>
                <w:lang w:eastAsia="nl-NL"/>
              </w:rPr>
            </w:pPr>
            <w:r>
              <w:rPr>
                <w:lang w:eastAsia="nl-NL"/>
              </w:rPr>
              <w:t>Tävlingsledare</w:t>
            </w:r>
            <w:r w:rsidR="00DE5AC5">
              <w:rPr>
                <w:lang w:eastAsia="nl-NL"/>
              </w:rPr>
              <w:t>:</w:t>
            </w:r>
          </w:p>
        </w:tc>
        <w:tc>
          <w:tcPr>
            <w:tcW w:w="2157" w:type="dxa"/>
            <w:shd w:val="clear" w:color="auto" w:fill="auto"/>
          </w:tcPr>
          <w:p w14:paraId="3CC4ED6A" w14:textId="77777777" w:rsidR="0085444B" w:rsidRDefault="0062175F" w:rsidP="00A26626">
            <w:pPr>
              <w:rPr>
                <w:lang w:eastAsia="nl-NL"/>
              </w:rPr>
            </w:pPr>
            <w:r>
              <w:rPr>
                <w:lang w:val="en-GB" w:eastAsia="nl-NL"/>
              </w:rPr>
              <w:t>Johan Gräf</w:t>
            </w:r>
          </w:p>
        </w:tc>
        <w:tc>
          <w:tcPr>
            <w:tcW w:w="1571" w:type="dxa"/>
            <w:shd w:val="clear" w:color="auto" w:fill="auto"/>
          </w:tcPr>
          <w:p w14:paraId="69D4D412" w14:textId="77777777" w:rsidR="0085444B" w:rsidRDefault="00DE5AC5" w:rsidP="00A26626">
            <w:pPr>
              <w:pStyle w:val="Rubrik4"/>
              <w:rPr>
                <w:lang w:eastAsia="nl-NL"/>
              </w:rPr>
            </w:pPr>
            <w:proofErr w:type="spellStart"/>
            <w:r>
              <w:rPr>
                <w:lang w:eastAsia="nl-NL"/>
              </w:rPr>
              <w:t>Banchef</w:t>
            </w:r>
            <w:proofErr w:type="spellEnd"/>
            <w:r>
              <w:rPr>
                <w:lang w:eastAsia="nl-NL"/>
              </w:rPr>
              <w:t>:</w:t>
            </w:r>
          </w:p>
        </w:tc>
        <w:tc>
          <w:tcPr>
            <w:tcW w:w="1147" w:type="dxa"/>
            <w:shd w:val="clear" w:color="auto" w:fill="auto"/>
          </w:tcPr>
          <w:p w14:paraId="24D8AB34" w14:textId="77777777" w:rsidR="0085444B" w:rsidRDefault="0062175F" w:rsidP="00EA7426">
            <w:pPr>
              <w:rPr>
                <w:lang w:eastAsia="nl-NL"/>
              </w:rPr>
            </w:pPr>
            <w:r>
              <w:rPr>
                <w:lang w:val="en-GB" w:eastAsia="nl-NL"/>
              </w:rPr>
              <w:t>Johan Gräf</w:t>
            </w:r>
          </w:p>
        </w:tc>
      </w:tr>
      <w:tr w:rsidR="0085444B" w14:paraId="043E7CF3" w14:textId="77777777" w:rsidTr="009F38C6">
        <w:tc>
          <w:tcPr>
            <w:tcW w:w="1767" w:type="dxa"/>
            <w:shd w:val="clear" w:color="auto" w:fill="auto"/>
          </w:tcPr>
          <w:p w14:paraId="7A4C9AE3" w14:textId="77777777" w:rsidR="0085444B" w:rsidRDefault="00DE5AC5" w:rsidP="00A26626">
            <w:pPr>
              <w:pStyle w:val="Rubrik4"/>
              <w:rPr>
                <w:lang w:eastAsia="nl-NL"/>
              </w:rPr>
            </w:pPr>
            <w:proofErr w:type="spellStart"/>
            <w:r>
              <w:rPr>
                <w:lang w:eastAsia="nl-NL"/>
              </w:rPr>
              <w:t>Domarordf</w:t>
            </w:r>
            <w:proofErr w:type="spellEnd"/>
            <w:r>
              <w:rPr>
                <w:lang w:eastAsia="nl-NL"/>
              </w:rPr>
              <w:t>.:</w:t>
            </w:r>
          </w:p>
        </w:tc>
        <w:tc>
          <w:tcPr>
            <w:tcW w:w="2157" w:type="dxa"/>
            <w:shd w:val="clear" w:color="auto" w:fill="auto"/>
          </w:tcPr>
          <w:p w14:paraId="67DEFE15" w14:textId="77777777" w:rsidR="0085444B" w:rsidRDefault="00815039" w:rsidP="00A26626">
            <w:pPr>
              <w:rPr>
                <w:lang w:eastAsia="nl-NL"/>
              </w:rPr>
            </w:pPr>
            <w:r>
              <w:rPr>
                <w:lang w:eastAsia="nl-NL"/>
              </w:rPr>
              <w:t>Vakant</w:t>
            </w:r>
          </w:p>
        </w:tc>
        <w:tc>
          <w:tcPr>
            <w:tcW w:w="1571" w:type="dxa"/>
            <w:shd w:val="clear" w:color="auto" w:fill="auto"/>
          </w:tcPr>
          <w:p w14:paraId="70C66323" w14:textId="77777777" w:rsidR="0085444B" w:rsidRDefault="00DE5AC5" w:rsidP="00A26626">
            <w:pPr>
              <w:pStyle w:val="Rubrik4"/>
              <w:rPr>
                <w:lang w:eastAsia="nl-NL"/>
              </w:rPr>
            </w:pPr>
            <w:r>
              <w:rPr>
                <w:lang w:eastAsia="nl-NL"/>
              </w:rPr>
              <w:t>Starter:</w:t>
            </w:r>
          </w:p>
        </w:tc>
        <w:tc>
          <w:tcPr>
            <w:tcW w:w="2977" w:type="dxa"/>
            <w:gridSpan w:val="2"/>
            <w:shd w:val="clear" w:color="auto" w:fill="auto"/>
          </w:tcPr>
          <w:p w14:paraId="05D62B0E" w14:textId="77777777" w:rsidR="0085444B" w:rsidRDefault="00B32FFB" w:rsidP="00EA7426">
            <w:pPr>
              <w:rPr>
                <w:lang w:eastAsia="nl-NL"/>
              </w:rPr>
            </w:pPr>
            <w:r w:rsidRPr="00B32FFB">
              <w:rPr>
                <w:lang w:eastAsia="nl-NL"/>
              </w:rPr>
              <w:t>Jurij med 804 Funktionärer</w:t>
            </w:r>
          </w:p>
        </w:tc>
      </w:tr>
      <w:tr w:rsidR="0085444B" w14:paraId="58F65580" w14:textId="77777777" w:rsidTr="009F38C6">
        <w:tc>
          <w:tcPr>
            <w:tcW w:w="1767" w:type="dxa"/>
            <w:shd w:val="clear" w:color="auto" w:fill="auto"/>
          </w:tcPr>
          <w:p w14:paraId="6C4C26FA" w14:textId="77777777" w:rsidR="0085444B" w:rsidRDefault="00DE5AC5" w:rsidP="00A26626">
            <w:pPr>
              <w:pStyle w:val="Rubrik4"/>
              <w:rPr>
                <w:lang w:eastAsia="nl-NL"/>
              </w:rPr>
            </w:pPr>
            <w:r>
              <w:rPr>
                <w:lang w:eastAsia="nl-NL"/>
              </w:rPr>
              <w:t>Teknisk chef:</w:t>
            </w:r>
          </w:p>
        </w:tc>
        <w:tc>
          <w:tcPr>
            <w:tcW w:w="2157" w:type="dxa"/>
            <w:shd w:val="clear" w:color="auto" w:fill="auto"/>
          </w:tcPr>
          <w:p w14:paraId="40804792" w14:textId="77777777" w:rsidR="0085444B" w:rsidRDefault="00B32FFB" w:rsidP="00EA7426">
            <w:pPr>
              <w:rPr>
                <w:lang w:eastAsia="nl-NL"/>
              </w:rPr>
            </w:pPr>
            <w:r>
              <w:rPr>
                <w:lang w:val="en-GB" w:eastAsia="nl-NL"/>
              </w:rPr>
              <w:t>Johan Gräf</w:t>
            </w:r>
          </w:p>
        </w:tc>
        <w:tc>
          <w:tcPr>
            <w:tcW w:w="1571" w:type="dxa"/>
            <w:shd w:val="clear" w:color="auto" w:fill="auto"/>
          </w:tcPr>
          <w:p w14:paraId="14468488" w14:textId="77777777" w:rsidR="0085444B" w:rsidRDefault="00DE5AC5" w:rsidP="00A26626">
            <w:pPr>
              <w:pStyle w:val="Rubrik4"/>
              <w:rPr>
                <w:lang w:eastAsia="nl-NL"/>
              </w:rPr>
            </w:pPr>
            <w:r>
              <w:rPr>
                <w:lang w:eastAsia="nl-NL"/>
              </w:rPr>
              <w:t xml:space="preserve">Media </w:t>
            </w:r>
            <w:proofErr w:type="spellStart"/>
            <w:r>
              <w:rPr>
                <w:lang w:eastAsia="nl-NL"/>
              </w:rPr>
              <w:t>ansv</w:t>
            </w:r>
            <w:proofErr w:type="spellEnd"/>
            <w:r>
              <w:rPr>
                <w:lang w:eastAsia="nl-NL"/>
              </w:rPr>
              <w:t>.:</w:t>
            </w:r>
          </w:p>
        </w:tc>
        <w:tc>
          <w:tcPr>
            <w:tcW w:w="2977" w:type="dxa"/>
            <w:gridSpan w:val="2"/>
            <w:shd w:val="clear" w:color="auto" w:fill="auto"/>
          </w:tcPr>
          <w:p w14:paraId="70571CBC" w14:textId="77777777" w:rsidR="0085444B" w:rsidRDefault="0062175F" w:rsidP="00EA7426">
            <w:pPr>
              <w:rPr>
                <w:lang w:eastAsia="nl-NL"/>
              </w:rPr>
            </w:pPr>
            <w:r>
              <w:rPr>
                <w:lang w:val="en-GB" w:eastAsia="nl-NL"/>
              </w:rPr>
              <w:t>Johan Gräf</w:t>
            </w:r>
          </w:p>
        </w:tc>
      </w:tr>
      <w:tr w:rsidR="0085444B" w14:paraId="5C9D1A65" w14:textId="77777777" w:rsidTr="009F38C6">
        <w:tc>
          <w:tcPr>
            <w:tcW w:w="1767" w:type="dxa"/>
            <w:shd w:val="clear" w:color="auto" w:fill="auto"/>
          </w:tcPr>
          <w:p w14:paraId="7D3AFD6B" w14:textId="77777777" w:rsidR="0085444B" w:rsidRDefault="00DE5AC5" w:rsidP="00A26626">
            <w:pPr>
              <w:pStyle w:val="Rubrik4"/>
              <w:rPr>
                <w:lang w:eastAsia="nl-NL"/>
              </w:rPr>
            </w:pPr>
            <w:r>
              <w:rPr>
                <w:lang w:eastAsia="nl-NL"/>
              </w:rPr>
              <w:t>Säkerhetschef:</w:t>
            </w:r>
          </w:p>
        </w:tc>
        <w:tc>
          <w:tcPr>
            <w:tcW w:w="2157" w:type="dxa"/>
            <w:shd w:val="clear" w:color="auto" w:fill="auto"/>
          </w:tcPr>
          <w:p w14:paraId="5B18DD9E" w14:textId="77777777" w:rsidR="0085444B" w:rsidRDefault="00B32FFB" w:rsidP="00EA7426">
            <w:pPr>
              <w:rPr>
                <w:lang w:eastAsia="nl-NL"/>
              </w:rPr>
            </w:pPr>
            <w:r w:rsidRPr="00B32FFB">
              <w:rPr>
                <w:lang w:eastAsia="nl-NL"/>
              </w:rPr>
              <w:t>Fredrik Karlsson</w:t>
            </w:r>
          </w:p>
        </w:tc>
        <w:tc>
          <w:tcPr>
            <w:tcW w:w="1571" w:type="dxa"/>
            <w:shd w:val="clear" w:color="auto" w:fill="auto"/>
          </w:tcPr>
          <w:p w14:paraId="63FAD807" w14:textId="77777777" w:rsidR="0085444B" w:rsidRDefault="00D7138A" w:rsidP="00A26626">
            <w:pPr>
              <w:pStyle w:val="Rubrik4"/>
              <w:rPr>
                <w:lang w:eastAsia="nl-NL"/>
              </w:rPr>
            </w:pPr>
            <w:r>
              <w:rPr>
                <w:lang w:eastAsia="nl-NL"/>
              </w:rPr>
              <w:t>Speaker chef:</w:t>
            </w:r>
          </w:p>
        </w:tc>
        <w:tc>
          <w:tcPr>
            <w:tcW w:w="2977" w:type="dxa"/>
            <w:gridSpan w:val="2"/>
            <w:shd w:val="clear" w:color="auto" w:fill="auto"/>
          </w:tcPr>
          <w:p w14:paraId="293E7862" w14:textId="77777777" w:rsidR="0085444B" w:rsidRDefault="00B32FFB" w:rsidP="00EA7426">
            <w:pPr>
              <w:rPr>
                <w:lang w:eastAsia="nl-NL"/>
              </w:rPr>
            </w:pPr>
            <w:r w:rsidRPr="00B32FFB">
              <w:rPr>
                <w:lang w:eastAsia="nl-NL"/>
              </w:rPr>
              <w:t>Fredrik Karlsson</w:t>
            </w:r>
          </w:p>
        </w:tc>
      </w:tr>
      <w:tr w:rsidR="0085444B" w14:paraId="55A45569" w14:textId="77777777" w:rsidTr="009F38C6">
        <w:tc>
          <w:tcPr>
            <w:tcW w:w="1767" w:type="dxa"/>
            <w:shd w:val="clear" w:color="auto" w:fill="auto"/>
          </w:tcPr>
          <w:p w14:paraId="120A89E2" w14:textId="77777777" w:rsidR="0085444B" w:rsidRDefault="00B32FFB" w:rsidP="00A26626">
            <w:pPr>
              <w:pStyle w:val="Rubrik4"/>
              <w:rPr>
                <w:lang w:eastAsia="nl-NL"/>
              </w:rPr>
            </w:pPr>
            <w:r>
              <w:rPr>
                <w:lang w:eastAsia="nl-NL"/>
              </w:rPr>
              <w:t>Hastighetsmätningschef</w:t>
            </w:r>
            <w:r w:rsidR="0062175F">
              <w:rPr>
                <w:lang w:eastAsia="nl-NL"/>
              </w:rPr>
              <w:t>:</w:t>
            </w:r>
          </w:p>
        </w:tc>
        <w:tc>
          <w:tcPr>
            <w:tcW w:w="2157" w:type="dxa"/>
            <w:shd w:val="clear" w:color="auto" w:fill="auto"/>
          </w:tcPr>
          <w:p w14:paraId="395859E0" w14:textId="77777777" w:rsidR="0085444B" w:rsidRDefault="00B32FFB" w:rsidP="00EA7426">
            <w:pPr>
              <w:rPr>
                <w:lang w:eastAsia="nl-NL"/>
              </w:rPr>
            </w:pPr>
            <w:r w:rsidRPr="00B32FFB">
              <w:rPr>
                <w:lang w:eastAsia="nl-NL"/>
              </w:rPr>
              <w:t>Mathias Beer</w:t>
            </w:r>
          </w:p>
        </w:tc>
        <w:tc>
          <w:tcPr>
            <w:tcW w:w="1571" w:type="dxa"/>
            <w:shd w:val="clear" w:color="auto" w:fill="auto"/>
          </w:tcPr>
          <w:p w14:paraId="0D7CB7C0" w14:textId="77777777" w:rsidR="0085444B" w:rsidRDefault="00371412" w:rsidP="00A26626">
            <w:pPr>
              <w:pStyle w:val="Rubrik4"/>
              <w:rPr>
                <w:lang w:eastAsia="nl-NL"/>
              </w:rPr>
            </w:pPr>
            <w:proofErr w:type="spellStart"/>
            <w:r>
              <w:rPr>
                <w:lang w:eastAsia="nl-NL"/>
              </w:rPr>
              <w:t>Rescue</w:t>
            </w:r>
            <w:proofErr w:type="spellEnd"/>
            <w:r>
              <w:rPr>
                <w:lang w:eastAsia="nl-NL"/>
              </w:rPr>
              <w:t>:</w:t>
            </w:r>
          </w:p>
        </w:tc>
        <w:tc>
          <w:tcPr>
            <w:tcW w:w="2977" w:type="dxa"/>
            <w:gridSpan w:val="2"/>
            <w:shd w:val="clear" w:color="auto" w:fill="auto"/>
          </w:tcPr>
          <w:p w14:paraId="04A1FE45" w14:textId="77777777" w:rsidR="0085444B" w:rsidRDefault="00B32FFB" w:rsidP="00A26626">
            <w:pPr>
              <w:rPr>
                <w:lang w:eastAsia="nl-NL"/>
              </w:rPr>
            </w:pPr>
            <w:r w:rsidRPr="00B32FFB">
              <w:rPr>
                <w:lang w:eastAsia="nl-NL"/>
              </w:rPr>
              <w:t>Johan Gräf</w:t>
            </w:r>
          </w:p>
        </w:tc>
      </w:tr>
      <w:tr w:rsidR="0085444B" w14:paraId="3D11969B" w14:textId="77777777" w:rsidTr="009F38C6">
        <w:tc>
          <w:tcPr>
            <w:tcW w:w="1767" w:type="dxa"/>
            <w:shd w:val="clear" w:color="auto" w:fill="auto"/>
          </w:tcPr>
          <w:p w14:paraId="1C6D8DC4" w14:textId="77777777" w:rsidR="0085444B" w:rsidRDefault="0085444B" w:rsidP="00A26626">
            <w:pPr>
              <w:pStyle w:val="Rubrik4"/>
              <w:rPr>
                <w:lang w:eastAsia="nl-NL"/>
              </w:rPr>
            </w:pPr>
          </w:p>
        </w:tc>
        <w:tc>
          <w:tcPr>
            <w:tcW w:w="2157" w:type="dxa"/>
            <w:shd w:val="clear" w:color="auto" w:fill="auto"/>
          </w:tcPr>
          <w:p w14:paraId="31E44BE8" w14:textId="77777777" w:rsidR="0085444B" w:rsidRDefault="0085444B" w:rsidP="00A26626">
            <w:pPr>
              <w:rPr>
                <w:lang w:eastAsia="nl-NL"/>
              </w:rPr>
            </w:pPr>
          </w:p>
        </w:tc>
        <w:tc>
          <w:tcPr>
            <w:tcW w:w="1571" w:type="dxa"/>
            <w:shd w:val="clear" w:color="auto" w:fill="auto"/>
          </w:tcPr>
          <w:p w14:paraId="1E40C37F" w14:textId="77777777" w:rsidR="0085444B" w:rsidRDefault="0085444B" w:rsidP="00A26626">
            <w:pPr>
              <w:pStyle w:val="Rubrik4"/>
              <w:rPr>
                <w:lang w:eastAsia="nl-NL"/>
              </w:rPr>
            </w:pPr>
          </w:p>
        </w:tc>
        <w:tc>
          <w:tcPr>
            <w:tcW w:w="2977" w:type="dxa"/>
            <w:gridSpan w:val="2"/>
            <w:shd w:val="clear" w:color="auto" w:fill="auto"/>
          </w:tcPr>
          <w:p w14:paraId="3598AC2A" w14:textId="77777777" w:rsidR="0085444B" w:rsidRDefault="0085444B" w:rsidP="00A26626">
            <w:pPr>
              <w:rPr>
                <w:lang w:eastAsia="nl-NL"/>
              </w:rPr>
            </w:pPr>
          </w:p>
        </w:tc>
      </w:tr>
    </w:tbl>
    <w:p w14:paraId="66CB9FDC" w14:textId="77777777" w:rsidR="00DE5EAD" w:rsidRDefault="00DE5EAD" w:rsidP="00D62819">
      <w:pPr>
        <w:pStyle w:val="Rubrik4"/>
        <w:rPr>
          <w:lang w:eastAsia="nl-NL"/>
        </w:rPr>
      </w:pPr>
    </w:p>
    <w:p w14:paraId="2CC095D0" w14:textId="77777777" w:rsidR="00DE5EAD" w:rsidRDefault="0062175F" w:rsidP="00A90ADD">
      <w:pPr>
        <w:pStyle w:val="Rubrik4"/>
      </w:pPr>
      <w:r>
        <w:t>A</w:t>
      </w:r>
      <w:r w:rsidR="00DE5EAD" w:rsidRPr="00DE5EAD">
        <w:t>ktiviteter</w:t>
      </w:r>
      <w:r w:rsidR="00DE5EAD">
        <w:t xml:space="preserve"> under </w:t>
      </w:r>
      <w:r w:rsidR="00DE5EAD" w:rsidRPr="00DE5EAD">
        <w:t>helgen</w:t>
      </w:r>
    </w:p>
    <w:p w14:paraId="73400CB3" w14:textId="77777777" w:rsidR="00733D9C" w:rsidRDefault="00DE5EAD" w:rsidP="00DE5EAD">
      <w:pPr>
        <w:rPr>
          <w:lang w:eastAsia="nl-NL"/>
        </w:rPr>
      </w:pPr>
      <w:r>
        <w:rPr>
          <w:lang w:eastAsia="nl-NL"/>
        </w:rPr>
        <w:t>Un</w:t>
      </w:r>
      <w:r w:rsidR="002549E3">
        <w:rPr>
          <w:lang w:eastAsia="nl-NL"/>
        </w:rPr>
        <w:t xml:space="preserve">der denna helg kommer </w:t>
      </w:r>
      <w:r w:rsidR="0062175F">
        <w:rPr>
          <w:lang w:eastAsia="nl-NL"/>
        </w:rPr>
        <w:t xml:space="preserve">804 Meter </w:t>
      </w:r>
      <w:r>
        <w:rPr>
          <w:lang w:eastAsia="nl-NL"/>
        </w:rPr>
        <w:t>bjuda på aktiviteter</w:t>
      </w:r>
      <w:r w:rsidR="0062175F">
        <w:rPr>
          <w:lang w:eastAsia="nl-NL"/>
        </w:rPr>
        <w:t xml:space="preserve"> som består av höghastighetstävling över 804 meter. Inbjudan är öppen för alla med 2 eller fyra hjul. Se regler på </w:t>
      </w:r>
      <w:r w:rsidR="0062175F" w:rsidRPr="0062175F">
        <w:rPr>
          <w:lang w:eastAsia="nl-NL"/>
        </w:rPr>
        <w:t>https://www.804meter.com/</w:t>
      </w:r>
    </w:p>
    <w:p w14:paraId="7B341B72" w14:textId="77777777" w:rsidR="002549E3" w:rsidRDefault="002549E3" w:rsidP="00DE5EAD">
      <w:pPr>
        <w:rPr>
          <w:lang w:eastAsia="nl-NL"/>
        </w:rPr>
      </w:pPr>
    </w:p>
    <w:p w14:paraId="190DDE53" w14:textId="77777777" w:rsidR="00EA7426" w:rsidRDefault="00EA7426" w:rsidP="00DE5EAD">
      <w:pPr>
        <w:rPr>
          <w:lang w:eastAsia="nl-NL"/>
        </w:rPr>
      </w:pPr>
    </w:p>
    <w:p w14:paraId="4416DE02" w14:textId="77777777" w:rsidR="00DE5EAD" w:rsidRPr="00753F43" w:rsidRDefault="00DE5EAD" w:rsidP="003F56FA">
      <w:pPr>
        <w:pStyle w:val="Rubrik2"/>
      </w:pPr>
      <w:bookmarkStart w:id="4" w:name="_Toc163929771"/>
      <w:r w:rsidRPr="00753F43">
        <w:t>Tidsschema tävling</w:t>
      </w:r>
      <w:bookmarkEnd w:id="4"/>
    </w:p>
    <w:tbl>
      <w:tblPr>
        <w:tblW w:w="0" w:type="auto"/>
        <w:tblLook w:val="04A0" w:firstRow="1" w:lastRow="0" w:firstColumn="1" w:lastColumn="0" w:noHBand="0" w:noVBand="1"/>
      </w:tblPr>
      <w:tblGrid>
        <w:gridCol w:w="3040"/>
        <w:gridCol w:w="6332"/>
      </w:tblGrid>
      <w:tr w:rsidR="00DE5EAD" w14:paraId="34ED2AE6" w14:textId="77777777" w:rsidTr="00EF7081">
        <w:trPr>
          <w:trHeight w:val="130"/>
        </w:trPr>
        <w:tc>
          <w:tcPr>
            <w:tcW w:w="3085" w:type="dxa"/>
            <w:shd w:val="clear" w:color="auto" w:fill="auto"/>
          </w:tcPr>
          <w:p w14:paraId="3C4FD3FC" w14:textId="77777777" w:rsidR="00DE5EAD" w:rsidRDefault="0062175F" w:rsidP="00B32FFB">
            <w:pPr>
              <w:rPr>
                <w:lang w:eastAsia="nl-NL"/>
              </w:rPr>
            </w:pPr>
            <w:r>
              <w:rPr>
                <w:lang w:eastAsia="nl-NL"/>
              </w:rPr>
              <w:t>1</w:t>
            </w:r>
            <w:r w:rsidR="00B32FFB">
              <w:rPr>
                <w:lang w:eastAsia="nl-NL"/>
              </w:rPr>
              <w:t>5</w:t>
            </w:r>
            <w:r w:rsidR="00DE5EAD">
              <w:rPr>
                <w:lang w:eastAsia="nl-NL"/>
              </w:rPr>
              <w:t xml:space="preserve"> </w:t>
            </w:r>
            <w:r>
              <w:rPr>
                <w:lang w:eastAsia="nl-NL"/>
              </w:rPr>
              <w:t>april</w:t>
            </w:r>
            <w:r w:rsidR="00DE5EAD">
              <w:rPr>
                <w:lang w:eastAsia="nl-NL"/>
              </w:rPr>
              <w:t>.1</w:t>
            </w:r>
            <w:r>
              <w:rPr>
                <w:lang w:eastAsia="nl-NL"/>
              </w:rPr>
              <w:t>6</w:t>
            </w:r>
            <w:r w:rsidR="00DE5EAD">
              <w:rPr>
                <w:lang w:eastAsia="nl-NL"/>
              </w:rPr>
              <w:t>:00</w:t>
            </w:r>
          </w:p>
        </w:tc>
        <w:tc>
          <w:tcPr>
            <w:tcW w:w="6442" w:type="dxa"/>
            <w:shd w:val="clear" w:color="auto" w:fill="auto"/>
          </w:tcPr>
          <w:p w14:paraId="5D843B8B" w14:textId="77777777" w:rsidR="00DE5EAD" w:rsidRDefault="0062175F" w:rsidP="0062175F">
            <w:pPr>
              <w:rPr>
                <w:lang w:eastAsia="nl-NL"/>
              </w:rPr>
            </w:pPr>
            <w:r>
              <w:rPr>
                <w:lang w:eastAsia="nl-NL"/>
              </w:rPr>
              <w:t>Föra</w:t>
            </w:r>
            <w:r w:rsidR="00DE5EAD">
              <w:rPr>
                <w:lang w:eastAsia="nl-NL"/>
              </w:rPr>
              <w:t>nmälan öppnar</w:t>
            </w:r>
            <w:r w:rsidR="00D3671B">
              <w:rPr>
                <w:lang w:eastAsia="nl-NL"/>
              </w:rPr>
              <w:t>, ordinarie pris</w:t>
            </w:r>
          </w:p>
        </w:tc>
      </w:tr>
      <w:tr w:rsidR="00DE5EAD" w14:paraId="2890B2FB" w14:textId="77777777" w:rsidTr="00EF7081">
        <w:trPr>
          <w:trHeight w:val="130"/>
        </w:trPr>
        <w:tc>
          <w:tcPr>
            <w:tcW w:w="3085" w:type="dxa"/>
            <w:shd w:val="clear" w:color="auto" w:fill="auto"/>
          </w:tcPr>
          <w:p w14:paraId="09938682" w14:textId="77777777" w:rsidR="00DE5EAD" w:rsidRDefault="0062175F" w:rsidP="003F56FA">
            <w:pPr>
              <w:rPr>
                <w:lang w:eastAsia="nl-NL"/>
              </w:rPr>
            </w:pPr>
            <w:r>
              <w:rPr>
                <w:lang w:eastAsia="nl-NL"/>
              </w:rPr>
              <w:t>10 maj. 24</w:t>
            </w:r>
            <w:r w:rsidR="00F234A3">
              <w:rPr>
                <w:lang w:eastAsia="nl-NL"/>
              </w:rPr>
              <w:t>:00</w:t>
            </w:r>
          </w:p>
        </w:tc>
        <w:tc>
          <w:tcPr>
            <w:tcW w:w="6442" w:type="dxa"/>
            <w:shd w:val="clear" w:color="auto" w:fill="auto"/>
          </w:tcPr>
          <w:p w14:paraId="7B9BF19B" w14:textId="77777777" w:rsidR="00DE5EAD" w:rsidRDefault="0062175F" w:rsidP="0062175F">
            <w:pPr>
              <w:rPr>
                <w:lang w:eastAsia="nl-NL"/>
              </w:rPr>
            </w:pPr>
            <w:r>
              <w:rPr>
                <w:lang w:eastAsia="nl-NL"/>
              </w:rPr>
              <w:t xml:space="preserve">Föranmälan </w:t>
            </w:r>
            <w:r w:rsidR="00DE5EAD">
              <w:rPr>
                <w:lang w:eastAsia="nl-NL"/>
              </w:rPr>
              <w:t>stänger</w:t>
            </w:r>
          </w:p>
        </w:tc>
      </w:tr>
      <w:tr w:rsidR="00DE5EAD" w14:paraId="38710B7E" w14:textId="77777777" w:rsidTr="00EF7081">
        <w:tc>
          <w:tcPr>
            <w:tcW w:w="3085" w:type="dxa"/>
            <w:shd w:val="clear" w:color="auto" w:fill="auto"/>
          </w:tcPr>
          <w:p w14:paraId="522F21C5" w14:textId="77777777" w:rsidR="00DE5EAD" w:rsidRDefault="00AB3751" w:rsidP="00AB3751">
            <w:pPr>
              <w:rPr>
                <w:lang w:eastAsia="nl-NL"/>
              </w:rPr>
            </w:pPr>
            <w:r>
              <w:rPr>
                <w:lang w:eastAsia="nl-NL"/>
              </w:rPr>
              <w:t>12 maj. 09</w:t>
            </w:r>
            <w:r w:rsidR="007D7DF7">
              <w:rPr>
                <w:lang w:eastAsia="nl-NL"/>
              </w:rPr>
              <w:t xml:space="preserve">:00 – </w:t>
            </w:r>
            <w:r>
              <w:rPr>
                <w:lang w:eastAsia="nl-NL"/>
              </w:rPr>
              <w:t>12</w:t>
            </w:r>
            <w:r w:rsidR="00DE5EAD">
              <w:rPr>
                <w:lang w:eastAsia="nl-NL"/>
              </w:rPr>
              <w:t>:00</w:t>
            </w:r>
          </w:p>
        </w:tc>
        <w:tc>
          <w:tcPr>
            <w:tcW w:w="6442" w:type="dxa"/>
            <w:shd w:val="clear" w:color="auto" w:fill="auto"/>
          </w:tcPr>
          <w:p w14:paraId="752F738E" w14:textId="77777777" w:rsidR="00DE5EAD" w:rsidRDefault="00AB3751" w:rsidP="003F56FA">
            <w:pPr>
              <w:rPr>
                <w:lang w:eastAsia="nl-NL"/>
              </w:rPr>
            </w:pPr>
            <w:r>
              <w:rPr>
                <w:lang w:eastAsia="nl-NL"/>
              </w:rPr>
              <w:t>Insläpp tävlande öppnar</w:t>
            </w:r>
            <w:r w:rsidR="00D3671B">
              <w:rPr>
                <w:lang w:eastAsia="nl-NL"/>
              </w:rPr>
              <w:t xml:space="preserve">, </w:t>
            </w:r>
            <w:r w:rsidR="00D3671B" w:rsidRPr="00D3671B">
              <w:rPr>
                <w:color w:val="FF0000"/>
                <w:lang w:eastAsia="nl-NL"/>
              </w:rPr>
              <w:t xml:space="preserve">förhöj </w:t>
            </w:r>
            <w:proofErr w:type="spellStart"/>
            <w:r w:rsidR="00D3671B" w:rsidRPr="00D3671B">
              <w:rPr>
                <w:color w:val="FF0000"/>
                <w:lang w:eastAsia="nl-NL"/>
              </w:rPr>
              <w:t>anmälningavgift</w:t>
            </w:r>
            <w:proofErr w:type="spellEnd"/>
          </w:p>
        </w:tc>
      </w:tr>
      <w:tr w:rsidR="00DE5EAD" w14:paraId="4996F684" w14:textId="77777777" w:rsidTr="00EF7081">
        <w:tc>
          <w:tcPr>
            <w:tcW w:w="3085" w:type="dxa"/>
            <w:shd w:val="clear" w:color="auto" w:fill="auto"/>
          </w:tcPr>
          <w:p w14:paraId="63D2B2D1" w14:textId="77777777" w:rsidR="00DE5EAD" w:rsidRDefault="00AB3751" w:rsidP="00AB3751">
            <w:pPr>
              <w:rPr>
                <w:lang w:eastAsia="nl-NL"/>
              </w:rPr>
            </w:pPr>
            <w:r>
              <w:rPr>
                <w:lang w:eastAsia="nl-NL"/>
              </w:rPr>
              <w:t>12</w:t>
            </w:r>
            <w:r w:rsidR="001C3D1F">
              <w:rPr>
                <w:lang w:eastAsia="nl-NL"/>
              </w:rPr>
              <w:t xml:space="preserve"> </w:t>
            </w:r>
            <w:r>
              <w:rPr>
                <w:lang w:eastAsia="nl-NL"/>
              </w:rPr>
              <w:t>maj</w:t>
            </w:r>
            <w:r w:rsidR="001C3D1F">
              <w:rPr>
                <w:lang w:eastAsia="nl-NL"/>
              </w:rPr>
              <w:t xml:space="preserve">. </w:t>
            </w:r>
            <w:r>
              <w:rPr>
                <w:lang w:eastAsia="nl-NL"/>
              </w:rPr>
              <w:t>14:00</w:t>
            </w:r>
          </w:p>
        </w:tc>
        <w:tc>
          <w:tcPr>
            <w:tcW w:w="6442" w:type="dxa"/>
            <w:shd w:val="clear" w:color="auto" w:fill="auto"/>
          </w:tcPr>
          <w:p w14:paraId="2522F829" w14:textId="77777777" w:rsidR="00DE5EAD" w:rsidRDefault="00AB3751" w:rsidP="003F56FA">
            <w:pPr>
              <w:rPr>
                <w:lang w:eastAsia="nl-NL"/>
              </w:rPr>
            </w:pPr>
            <w:r>
              <w:rPr>
                <w:lang w:eastAsia="nl-NL"/>
              </w:rPr>
              <w:t xml:space="preserve">Insläpp tävlande </w:t>
            </w:r>
            <w:r w:rsidR="00DE5EAD">
              <w:rPr>
                <w:lang w:eastAsia="nl-NL"/>
              </w:rPr>
              <w:t>stänger</w:t>
            </w:r>
          </w:p>
        </w:tc>
      </w:tr>
      <w:tr w:rsidR="00DE5EAD" w14:paraId="52A8D615" w14:textId="77777777" w:rsidTr="00EF7081">
        <w:tc>
          <w:tcPr>
            <w:tcW w:w="3085" w:type="dxa"/>
            <w:shd w:val="clear" w:color="auto" w:fill="auto"/>
          </w:tcPr>
          <w:p w14:paraId="3F7BF394" w14:textId="77777777" w:rsidR="00DE5EAD" w:rsidRDefault="00AB3751" w:rsidP="00AB3751">
            <w:pPr>
              <w:rPr>
                <w:lang w:eastAsia="nl-NL"/>
              </w:rPr>
            </w:pPr>
            <w:r>
              <w:rPr>
                <w:lang w:eastAsia="nl-NL"/>
              </w:rPr>
              <w:t>12</w:t>
            </w:r>
            <w:r w:rsidR="00DE5EAD">
              <w:rPr>
                <w:lang w:eastAsia="nl-NL"/>
              </w:rPr>
              <w:t xml:space="preserve"> </w:t>
            </w:r>
            <w:r>
              <w:rPr>
                <w:lang w:eastAsia="nl-NL"/>
              </w:rPr>
              <w:t>maj. 10</w:t>
            </w:r>
            <w:r w:rsidR="00DE5EAD">
              <w:rPr>
                <w:lang w:eastAsia="nl-NL"/>
              </w:rPr>
              <w:t>:00 - 18:00</w:t>
            </w:r>
          </w:p>
        </w:tc>
        <w:tc>
          <w:tcPr>
            <w:tcW w:w="6442" w:type="dxa"/>
            <w:shd w:val="clear" w:color="auto" w:fill="auto"/>
          </w:tcPr>
          <w:p w14:paraId="113C5580" w14:textId="77777777" w:rsidR="00DE5EAD" w:rsidRDefault="00DE5EAD" w:rsidP="00AB3751">
            <w:pPr>
              <w:rPr>
                <w:lang w:eastAsia="nl-NL"/>
              </w:rPr>
            </w:pPr>
            <w:r>
              <w:rPr>
                <w:lang w:eastAsia="nl-NL"/>
              </w:rPr>
              <w:t>Tä</w:t>
            </w:r>
            <w:r w:rsidR="00AB3751">
              <w:rPr>
                <w:lang w:eastAsia="nl-NL"/>
              </w:rPr>
              <w:t>vling pågår</w:t>
            </w:r>
          </w:p>
        </w:tc>
      </w:tr>
      <w:tr w:rsidR="00DE5EAD" w14:paraId="690499E4" w14:textId="77777777" w:rsidTr="00EF7081">
        <w:tc>
          <w:tcPr>
            <w:tcW w:w="9527" w:type="dxa"/>
            <w:gridSpan w:val="2"/>
            <w:shd w:val="clear" w:color="auto" w:fill="auto"/>
          </w:tcPr>
          <w:p w14:paraId="28B9D455" w14:textId="77777777" w:rsidR="001D59CB" w:rsidRDefault="00D7138A" w:rsidP="00AB3751">
            <w:pPr>
              <w:pStyle w:val="Rubrik4"/>
              <w:rPr>
                <w:lang w:eastAsia="nl-NL"/>
              </w:rPr>
            </w:pPr>
            <w:r>
              <w:rPr>
                <w:lang w:eastAsia="nl-NL"/>
              </w:rPr>
              <w:br/>
            </w:r>
          </w:p>
          <w:p w14:paraId="3229C184" w14:textId="6D888095" w:rsidR="00DE5EAD" w:rsidRDefault="00DE5EAD" w:rsidP="00AB3751">
            <w:pPr>
              <w:pStyle w:val="Rubrik4"/>
              <w:rPr>
                <w:lang w:eastAsia="nl-NL"/>
              </w:rPr>
            </w:pPr>
            <w:r>
              <w:rPr>
                <w:lang w:eastAsia="nl-NL"/>
              </w:rPr>
              <w:t>Ovanstående tidschema kan utan förvarning ändras.</w:t>
            </w:r>
          </w:p>
          <w:p w14:paraId="06F1AF49" w14:textId="77777777" w:rsidR="002549E3" w:rsidRDefault="002549E3" w:rsidP="003F56FA">
            <w:pPr>
              <w:rPr>
                <w:lang w:eastAsia="nl-NL"/>
              </w:rPr>
            </w:pPr>
          </w:p>
          <w:p w14:paraId="00DE3E31" w14:textId="77777777" w:rsidR="00733D9C" w:rsidRDefault="00733D9C" w:rsidP="003F56FA">
            <w:pPr>
              <w:rPr>
                <w:lang w:eastAsia="nl-NL"/>
              </w:rPr>
            </w:pPr>
          </w:p>
        </w:tc>
      </w:tr>
    </w:tbl>
    <w:p w14:paraId="7090B397" w14:textId="77777777" w:rsidR="00A90ADD" w:rsidRDefault="00A90ADD">
      <w:r>
        <w:br w:type="page"/>
      </w:r>
    </w:p>
    <w:p w14:paraId="7A46A582" w14:textId="77777777" w:rsidR="00A90ADD" w:rsidRDefault="00A90ADD"/>
    <w:p w14:paraId="03485D99" w14:textId="77777777" w:rsidR="002D1A65" w:rsidRPr="0085444B" w:rsidRDefault="009E5E97" w:rsidP="00F4105E">
      <w:pPr>
        <w:pStyle w:val="Rubrik1"/>
        <w:rPr>
          <w:lang w:val="sv-SE"/>
        </w:rPr>
      </w:pPr>
      <w:bookmarkStart w:id="5" w:name="_Toc163929772"/>
      <w:r>
        <w:rPr>
          <w:lang w:val="sv-SE"/>
        </w:rPr>
        <w:t>Anmälan</w:t>
      </w:r>
      <w:bookmarkEnd w:id="5"/>
    </w:p>
    <w:p w14:paraId="0A3B6351" w14:textId="77777777" w:rsidR="00B32FFB" w:rsidRDefault="00B32FFB" w:rsidP="00B32FFB">
      <w:r>
        <w:t xml:space="preserve">Vi ser fram emot att välkomna dig till vårt spännande evenemang! För att säkerställa din deltagande, vill vi informera dig om att internetanmälan måste vara genomförd och betald senast måndagen den 10/5 </w:t>
      </w:r>
      <w:proofErr w:type="spellStart"/>
      <w:r>
        <w:t>kl</w:t>
      </w:r>
      <w:proofErr w:type="spellEnd"/>
      <w:r>
        <w:t xml:space="preserve"> 24:00. Anmälan kan enkelt göras via vår hemsida 804meter.com för samtliga klasser. När din betalning är mottagen skickas en kvittens till dig för att bekräfta din anmälan. Du kan också bekräfta din godkända anmälan genom att besöka www.nitroz.se.</w:t>
      </w:r>
    </w:p>
    <w:p w14:paraId="235DDEC4" w14:textId="77777777" w:rsidR="00753F43" w:rsidRDefault="00B32FFB" w:rsidP="00B32FFB">
      <w:r>
        <w:t>För att göra din upplevelse smidigare, rekommenderar vi att du regelbundet kontrollerar statusen på din anmälan via vår hemsida. Vid ankomsten till evenemanget, vänligen anmäl dig vid huvudentrén där vårt team kommer att assistera dig med incheckning. Här kommer vi att verifiera din betalning, licenser och eventuella ytterligare detaljer.</w:t>
      </w:r>
    </w:p>
    <w:p w14:paraId="6337C27C" w14:textId="77777777" w:rsidR="00B32FFB" w:rsidRDefault="00B32FFB" w:rsidP="00B32FFB"/>
    <w:p w14:paraId="6D2CEFF7" w14:textId="77777777" w:rsidR="002D1A65" w:rsidRDefault="00A1079D" w:rsidP="00753F43">
      <w:pPr>
        <w:pStyle w:val="Rubrik2"/>
        <w:spacing w:line="240" w:lineRule="auto"/>
      </w:pPr>
      <w:bookmarkStart w:id="6" w:name="_Toc163929773"/>
      <w:r w:rsidRPr="000E16ED">
        <w:t>Anmälningsavgift</w:t>
      </w:r>
      <w:bookmarkEnd w:id="6"/>
    </w:p>
    <w:tbl>
      <w:tblPr>
        <w:tblW w:w="0" w:type="auto"/>
        <w:tblLook w:val="04A0" w:firstRow="1" w:lastRow="0" w:firstColumn="1" w:lastColumn="0" w:noHBand="0" w:noVBand="1"/>
      </w:tblPr>
      <w:tblGrid>
        <w:gridCol w:w="3581"/>
        <w:gridCol w:w="1111"/>
        <w:gridCol w:w="2333"/>
        <w:gridCol w:w="2347"/>
      </w:tblGrid>
      <w:tr w:rsidR="00CA5E80" w:rsidRPr="0069696A" w14:paraId="038E946E" w14:textId="77777777" w:rsidTr="00EF7081">
        <w:tc>
          <w:tcPr>
            <w:tcW w:w="3652" w:type="dxa"/>
            <w:shd w:val="clear" w:color="auto" w:fill="auto"/>
          </w:tcPr>
          <w:p w14:paraId="6FFEC1E0" w14:textId="77777777" w:rsidR="00CA5E80" w:rsidRPr="0069696A" w:rsidRDefault="00CA5E80" w:rsidP="00F4105E">
            <w:pPr>
              <w:rPr>
                <w:b/>
              </w:rPr>
            </w:pPr>
            <w:r w:rsidRPr="0069696A">
              <w:rPr>
                <w:b/>
              </w:rPr>
              <w:t>Klass</w:t>
            </w:r>
          </w:p>
        </w:tc>
        <w:tc>
          <w:tcPr>
            <w:tcW w:w="1111" w:type="dxa"/>
            <w:shd w:val="clear" w:color="auto" w:fill="auto"/>
          </w:tcPr>
          <w:p w14:paraId="1B60A4FD" w14:textId="77777777" w:rsidR="00CA5E80" w:rsidRPr="0069696A" w:rsidRDefault="00CA5E80" w:rsidP="00F4105E">
            <w:pPr>
              <w:rPr>
                <w:b/>
              </w:rPr>
            </w:pPr>
            <w:r w:rsidRPr="0069696A">
              <w:rPr>
                <w:b/>
              </w:rPr>
              <w:t>Startavgift</w:t>
            </w:r>
          </w:p>
        </w:tc>
        <w:tc>
          <w:tcPr>
            <w:tcW w:w="2382" w:type="dxa"/>
            <w:shd w:val="clear" w:color="auto" w:fill="auto"/>
          </w:tcPr>
          <w:p w14:paraId="65A64610" w14:textId="77777777" w:rsidR="00CA5E80" w:rsidRPr="0069696A" w:rsidRDefault="00B706AE" w:rsidP="00F4105E">
            <w:pPr>
              <w:rPr>
                <w:b/>
              </w:rPr>
            </w:pPr>
            <w:r>
              <w:rPr>
                <w:b/>
              </w:rPr>
              <w:t>Gäller för</w:t>
            </w:r>
          </w:p>
        </w:tc>
        <w:tc>
          <w:tcPr>
            <w:tcW w:w="2382" w:type="dxa"/>
            <w:shd w:val="clear" w:color="auto" w:fill="auto"/>
          </w:tcPr>
          <w:p w14:paraId="36DAD0F2" w14:textId="77777777" w:rsidR="00CA5E80" w:rsidRPr="0069696A" w:rsidRDefault="00B706AE" w:rsidP="00F4105E">
            <w:pPr>
              <w:rPr>
                <w:b/>
              </w:rPr>
            </w:pPr>
            <w:r>
              <w:rPr>
                <w:b/>
              </w:rPr>
              <w:t>Kommentar</w:t>
            </w:r>
          </w:p>
        </w:tc>
      </w:tr>
      <w:tr w:rsidR="00CA5E80" w:rsidRPr="002D1A65" w14:paraId="7336364D" w14:textId="77777777" w:rsidTr="00EF7081">
        <w:trPr>
          <w:trHeight w:val="219"/>
        </w:trPr>
        <w:tc>
          <w:tcPr>
            <w:tcW w:w="3652" w:type="dxa"/>
            <w:shd w:val="clear" w:color="auto" w:fill="auto"/>
          </w:tcPr>
          <w:p w14:paraId="0FE10280" w14:textId="77777777" w:rsidR="00CA5E80" w:rsidRPr="00762085" w:rsidRDefault="00EA7426" w:rsidP="00AB3751">
            <w:pPr>
              <w:rPr>
                <w:sz w:val="16"/>
                <w:szCs w:val="16"/>
              </w:rPr>
            </w:pPr>
            <w:r>
              <w:rPr>
                <w:sz w:val="16"/>
                <w:szCs w:val="16"/>
              </w:rPr>
              <w:t xml:space="preserve">Klass </w:t>
            </w:r>
            <w:r w:rsidR="00AB3751">
              <w:rPr>
                <w:sz w:val="16"/>
                <w:szCs w:val="16"/>
              </w:rPr>
              <w:t>Street Car</w:t>
            </w:r>
          </w:p>
        </w:tc>
        <w:tc>
          <w:tcPr>
            <w:tcW w:w="1111" w:type="dxa"/>
            <w:shd w:val="clear" w:color="auto" w:fill="auto"/>
          </w:tcPr>
          <w:p w14:paraId="4629A75D" w14:textId="77777777" w:rsidR="00CA5E80" w:rsidRPr="00762085" w:rsidRDefault="00A17DE2" w:rsidP="00F4105E">
            <w:pPr>
              <w:rPr>
                <w:sz w:val="16"/>
                <w:szCs w:val="16"/>
              </w:rPr>
            </w:pPr>
            <w:proofErr w:type="gramStart"/>
            <w:r>
              <w:rPr>
                <w:sz w:val="16"/>
                <w:szCs w:val="16"/>
              </w:rPr>
              <w:t>1.25</w:t>
            </w:r>
            <w:r w:rsidR="00064B7C" w:rsidRPr="00762085">
              <w:rPr>
                <w:sz w:val="16"/>
                <w:szCs w:val="16"/>
              </w:rPr>
              <w:t>0:-</w:t>
            </w:r>
            <w:proofErr w:type="gramEnd"/>
          </w:p>
        </w:tc>
        <w:tc>
          <w:tcPr>
            <w:tcW w:w="2382" w:type="dxa"/>
            <w:shd w:val="clear" w:color="auto" w:fill="auto"/>
          </w:tcPr>
          <w:p w14:paraId="470683D6" w14:textId="77777777" w:rsidR="00CA5E80" w:rsidRPr="00762085" w:rsidRDefault="00064B7C" w:rsidP="00F4105E">
            <w:pPr>
              <w:rPr>
                <w:sz w:val="16"/>
                <w:szCs w:val="16"/>
                <w:lang w:val="en-US"/>
              </w:rPr>
            </w:pPr>
            <w:r w:rsidRPr="00762085">
              <w:rPr>
                <w:sz w:val="16"/>
                <w:szCs w:val="16"/>
                <w:lang w:val="en-US"/>
              </w:rPr>
              <w:t xml:space="preserve">1 </w:t>
            </w:r>
            <w:r w:rsidRPr="00F818FE">
              <w:rPr>
                <w:sz w:val="16"/>
                <w:szCs w:val="16"/>
              </w:rPr>
              <w:t>förare</w:t>
            </w:r>
          </w:p>
        </w:tc>
        <w:tc>
          <w:tcPr>
            <w:tcW w:w="2382" w:type="dxa"/>
            <w:shd w:val="clear" w:color="auto" w:fill="auto"/>
          </w:tcPr>
          <w:p w14:paraId="5FFC758B" w14:textId="77777777" w:rsidR="00CA5E80" w:rsidRPr="00762085" w:rsidRDefault="00CA5E80" w:rsidP="00F4105E">
            <w:pPr>
              <w:rPr>
                <w:sz w:val="16"/>
                <w:szCs w:val="16"/>
                <w:lang w:val="en-US"/>
              </w:rPr>
            </w:pPr>
          </w:p>
        </w:tc>
      </w:tr>
      <w:tr w:rsidR="00AB3751" w:rsidRPr="002D1A65" w14:paraId="27A2066C" w14:textId="77777777" w:rsidTr="00EF7081">
        <w:tc>
          <w:tcPr>
            <w:tcW w:w="3652" w:type="dxa"/>
            <w:shd w:val="clear" w:color="auto" w:fill="auto"/>
          </w:tcPr>
          <w:p w14:paraId="01CE1BE4" w14:textId="77777777" w:rsidR="00AB3751" w:rsidRPr="00762085" w:rsidRDefault="00AB3751" w:rsidP="00F4105E">
            <w:pPr>
              <w:rPr>
                <w:sz w:val="16"/>
                <w:szCs w:val="16"/>
                <w:lang w:val="en-US"/>
              </w:rPr>
            </w:pPr>
            <w:r>
              <w:rPr>
                <w:sz w:val="16"/>
                <w:szCs w:val="16"/>
              </w:rPr>
              <w:t xml:space="preserve">Klass Race </w:t>
            </w:r>
            <w:proofErr w:type="spellStart"/>
            <w:r>
              <w:rPr>
                <w:sz w:val="16"/>
                <w:szCs w:val="16"/>
              </w:rPr>
              <w:t>car</w:t>
            </w:r>
            <w:proofErr w:type="spellEnd"/>
          </w:p>
        </w:tc>
        <w:tc>
          <w:tcPr>
            <w:tcW w:w="1111" w:type="dxa"/>
            <w:shd w:val="clear" w:color="auto" w:fill="auto"/>
          </w:tcPr>
          <w:p w14:paraId="5B10AD4D" w14:textId="77777777" w:rsidR="00AB3751" w:rsidRPr="00762085" w:rsidRDefault="00AB3751" w:rsidP="00F4105E">
            <w:pPr>
              <w:rPr>
                <w:sz w:val="16"/>
                <w:szCs w:val="16"/>
                <w:lang w:val="en-US"/>
              </w:rPr>
            </w:pPr>
            <w:r>
              <w:rPr>
                <w:sz w:val="16"/>
                <w:szCs w:val="16"/>
                <w:lang w:val="en-US"/>
              </w:rPr>
              <w:t>1.</w:t>
            </w:r>
            <w:r w:rsidR="00A17DE2">
              <w:rPr>
                <w:sz w:val="16"/>
                <w:szCs w:val="16"/>
              </w:rPr>
              <w:t>25</w:t>
            </w:r>
            <w:r w:rsidR="00A17DE2" w:rsidRPr="00762085">
              <w:rPr>
                <w:sz w:val="16"/>
                <w:szCs w:val="16"/>
              </w:rPr>
              <w:t>0</w:t>
            </w:r>
            <w:r>
              <w:rPr>
                <w:sz w:val="16"/>
                <w:szCs w:val="16"/>
                <w:lang w:val="en-US"/>
              </w:rPr>
              <w:t>:-</w:t>
            </w:r>
          </w:p>
        </w:tc>
        <w:tc>
          <w:tcPr>
            <w:tcW w:w="2382" w:type="dxa"/>
            <w:shd w:val="clear" w:color="auto" w:fill="auto"/>
          </w:tcPr>
          <w:p w14:paraId="29D55B03" w14:textId="77777777" w:rsidR="00AB3751" w:rsidRPr="00762085" w:rsidRDefault="00AB3751" w:rsidP="00F4105E">
            <w:pPr>
              <w:rPr>
                <w:sz w:val="16"/>
                <w:szCs w:val="16"/>
                <w:lang w:val="en-US"/>
              </w:rPr>
            </w:pPr>
            <w:r w:rsidRPr="00762085">
              <w:rPr>
                <w:sz w:val="16"/>
                <w:szCs w:val="16"/>
                <w:lang w:val="en-US"/>
              </w:rPr>
              <w:t xml:space="preserve">1 </w:t>
            </w:r>
            <w:r w:rsidRPr="00990EB1">
              <w:rPr>
                <w:sz w:val="16"/>
                <w:szCs w:val="16"/>
              </w:rPr>
              <w:t>förare</w:t>
            </w:r>
          </w:p>
        </w:tc>
        <w:tc>
          <w:tcPr>
            <w:tcW w:w="2382" w:type="dxa"/>
            <w:shd w:val="clear" w:color="auto" w:fill="auto"/>
          </w:tcPr>
          <w:p w14:paraId="79114C1E" w14:textId="77777777" w:rsidR="00AB3751" w:rsidRDefault="00AB3751"/>
        </w:tc>
      </w:tr>
      <w:tr w:rsidR="00AB3751" w:rsidRPr="002D1A65" w14:paraId="1865B924" w14:textId="77777777" w:rsidTr="00EF7081">
        <w:tc>
          <w:tcPr>
            <w:tcW w:w="3652" w:type="dxa"/>
            <w:shd w:val="clear" w:color="auto" w:fill="auto"/>
          </w:tcPr>
          <w:p w14:paraId="0DDD29E4" w14:textId="77777777" w:rsidR="00AB3751" w:rsidRPr="00762085" w:rsidRDefault="00AB3751" w:rsidP="00F4105E">
            <w:pPr>
              <w:rPr>
                <w:sz w:val="16"/>
                <w:szCs w:val="16"/>
                <w:lang w:val="en-US"/>
              </w:rPr>
            </w:pPr>
            <w:r>
              <w:rPr>
                <w:sz w:val="16"/>
                <w:szCs w:val="16"/>
              </w:rPr>
              <w:t>Klass Street Bike</w:t>
            </w:r>
          </w:p>
        </w:tc>
        <w:tc>
          <w:tcPr>
            <w:tcW w:w="1111" w:type="dxa"/>
            <w:shd w:val="clear" w:color="auto" w:fill="auto"/>
          </w:tcPr>
          <w:p w14:paraId="789CBC55" w14:textId="77777777" w:rsidR="00AB3751" w:rsidRPr="00762085" w:rsidRDefault="00AB3751" w:rsidP="00F4105E">
            <w:pPr>
              <w:rPr>
                <w:sz w:val="16"/>
                <w:szCs w:val="16"/>
                <w:lang w:val="en-US"/>
              </w:rPr>
            </w:pPr>
            <w:r>
              <w:rPr>
                <w:sz w:val="16"/>
                <w:szCs w:val="16"/>
                <w:lang w:val="en-US"/>
              </w:rPr>
              <w:t>1.</w:t>
            </w:r>
            <w:r w:rsidR="00A17DE2">
              <w:rPr>
                <w:sz w:val="16"/>
                <w:szCs w:val="16"/>
              </w:rPr>
              <w:t>25</w:t>
            </w:r>
            <w:r w:rsidR="00A17DE2" w:rsidRPr="00762085">
              <w:rPr>
                <w:sz w:val="16"/>
                <w:szCs w:val="16"/>
              </w:rPr>
              <w:t>0</w:t>
            </w:r>
            <w:r>
              <w:rPr>
                <w:sz w:val="16"/>
                <w:szCs w:val="16"/>
                <w:lang w:val="en-US"/>
              </w:rPr>
              <w:t>:-</w:t>
            </w:r>
          </w:p>
        </w:tc>
        <w:tc>
          <w:tcPr>
            <w:tcW w:w="2382" w:type="dxa"/>
            <w:shd w:val="clear" w:color="auto" w:fill="auto"/>
          </w:tcPr>
          <w:p w14:paraId="2FF20509" w14:textId="77777777" w:rsidR="00AB3751" w:rsidRPr="00762085" w:rsidRDefault="00AB3751" w:rsidP="00F4105E">
            <w:pPr>
              <w:rPr>
                <w:sz w:val="16"/>
                <w:szCs w:val="16"/>
                <w:lang w:val="en-US"/>
              </w:rPr>
            </w:pPr>
            <w:r w:rsidRPr="00762085">
              <w:rPr>
                <w:sz w:val="16"/>
                <w:szCs w:val="16"/>
                <w:lang w:val="en-US"/>
              </w:rPr>
              <w:t xml:space="preserve">1 </w:t>
            </w:r>
            <w:r w:rsidRPr="00990EB1">
              <w:rPr>
                <w:sz w:val="16"/>
                <w:szCs w:val="16"/>
              </w:rPr>
              <w:t>förare</w:t>
            </w:r>
          </w:p>
        </w:tc>
        <w:tc>
          <w:tcPr>
            <w:tcW w:w="2382" w:type="dxa"/>
            <w:shd w:val="clear" w:color="auto" w:fill="auto"/>
          </w:tcPr>
          <w:p w14:paraId="72B8035B" w14:textId="77777777" w:rsidR="00AB3751" w:rsidRDefault="00AB3751"/>
        </w:tc>
      </w:tr>
      <w:tr w:rsidR="00AB3751" w:rsidRPr="002D1A65" w14:paraId="06DEAD70" w14:textId="77777777" w:rsidTr="00EF7081">
        <w:tc>
          <w:tcPr>
            <w:tcW w:w="3652" w:type="dxa"/>
            <w:shd w:val="clear" w:color="auto" w:fill="auto"/>
          </w:tcPr>
          <w:p w14:paraId="117C4FF4" w14:textId="77777777" w:rsidR="00AB3751" w:rsidRPr="00762085" w:rsidRDefault="00AB3751" w:rsidP="00F4105E">
            <w:pPr>
              <w:rPr>
                <w:sz w:val="16"/>
                <w:szCs w:val="16"/>
                <w:lang w:val="en-US"/>
              </w:rPr>
            </w:pPr>
            <w:r>
              <w:rPr>
                <w:sz w:val="16"/>
                <w:szCs w:val="16"/>
              </w:rPr>
              <w:t>Klass Race Bike</w:t>
            </w:r>
          </w:p>
        </w:tc>
        <w:tc>
          <w:tcPr>
            <w:tcW w:w="1111" w:type="dxa"/>
            <w:shd w:val="clear" w:color="auto" w:fill="auto"/>
          </w:tcPr>
          <w:p w14:paraId="69140E1E" w14:textId="77777777" w:rsidR="00AB3751" w:rsidRPr="00762085" w:rsidRDefault="00AB3751" w:rsidP="00A17DE2">
            <w:pPr>
              <w:rPr>
                <w:sz w:val="16"/>
                <w:szCs w:val="16"/>
                <w:lang w:val="en-US"/>
              </w:rPr>
            </w:pPr>
            <w:r>
              <w:rPr>
                <w:sz w:val="16"/>
                <w:szCs w:val="16"/>
                <w:lang w:val="en-US"/>
              </w:rPr>
              <w:t>1.</w:t>
            </w:r>
            <w:r w:rsidR="00A17DE2">
              <w:rPr>
                <w:sz w:val="16"/>
                <w:szCs w:val="16"/>
              </w:rPr>
              <w:t>25</w:t>
            </w:r>
            <w:r w:rsidR="00A17DE2" w:rsidRPr="00762085">
              <w:rPr>
                <w:sz w:val="16"/>
                <w:szCs w:val="16"/>
              </w:rPr>
              <w:t>0</w:t>
            </w:r>
            <w:r w:rsidRPr="00762085">
              <w:rPr>
                <w:sz w:val="16"/>
                <w:szCs w:val="16"/>
                <w:lang w:val="en-US"/>
              </w:rPr>
              <w:t>:-</w:t>
            </w:r>
          </w:p>
        </w:tc>
        <w:tc>
          <w:tcPr>
            <w:tcW w:w="2382" w:type="dxa"/>
            <w:shd w:val="clear" w:color="auto" w:fill="auto"/>
          </w:tcPr>
          <w:p w14:paraId="416E83DE" w14:textId="77777777" w:rsidR="00AB3751" w:rsidRPr="00762085" w:rsidRDefault="00AB3751" w:rsidP="00F4105E">
            <w:pPr>
              <w:rPr>
                <w:sz w:val="16"/>
                <w:szCs w:val="16"/>
                <w:lang w:val="en-US"/>
              </w:rPr>
            </w:pPr>
            <w:r w:rsidRPr="00762085">
              <w:rPr>
                <w:sz w:val="16"/>
                <w:szCs w:val="16"/>
                <w:lang w:val="en-US"/>
              </w:rPr>
              <w:t xml:space="preserve">1 </w:t>
            </w:r>
            <w:r w:rsidRPr="00990EB1">
              <w:rPr>
                <w:sz w:val="16"/>
                <w:szCs w:val="16"/>
              </w:rPr>
              <w:t>förare</w:t>
            </w:r>
          </w:p>
        </w:tc>
        <w:tc>
          <w:tcPr>
            <w:tcW w:w="2382" w:type="dxa"/>
            <w:shd w:val="clear" w:color="auto" w:fill="auto"/>
          </w:tcPr>
          <w:p w14:paraId="47C5B5DD" w14:textId="77777777" w:rsidR="00AB3751" w:rsidRDefault="00AB3751"/>
        </w:tc>
      </w:tr>
      <w:tr w:rsidR="00AB3751" w:rsidRPr="002D1A65" w14:paraId="1EF0123A" w14:textId="77777777" w:rsidTr="00EF7081">
        <w:tc>
          <w:tcPr>
            <w:tcW w:w="3652" w:type="dxa"/>
            <w:shd w:val="clear" w:color="auto" w:fill="auto"/>
          </w:tcPr>
          <w:p w14:paraId="27B06679" w14:textId="77777777" w:rsidR="00AB3751" w:rsidRPr="00762085" w:rsidRDefault="00AB3751" w:rsidP="00F4105E">
            <w:pPr>
              <w:rPr>
                <w:sz w:val="16"/>
                <w:szCs w:val="16"/>
                <w:lang w:val="en-US"/>
              </w:rPr>
            </w:pPr>
            <w:r>
              <w:rPr>
                <w:sz w:val="16"/>
                <w:szCs w:val="16"/>
              </w:rPr>
              <w:t>E</w:t>
            </w:r>
            <w:r w:rsidR="00B706AE">
              <w:rPr>
                <w:sz w:val="16"/>
                <w:szCs w:val="16"/>
              </w:rPr>
              <w:t>ngångslicens (även medåkare)</w:t>
            </w:r>
          </w:p>
        </w:tc>
        <w:tc>
          <w:tcPr>
            <w:tcW w:w="1111" w:type="dxa"/>
            <w:shd w:val="clear" w:color="auto" w:fill="auto"/>
          </w:tcPr>
          <w:p w14:paraId="3558000E" w14:textId="77777777" w:rsidR="00AB3751" w:rsidRPr="00762085" w:rsidRDefault="00AB3751" w:rsidP="00F4105E">
            <w:pPr>
              <w:rPr>
                <w:sz w:val="16"/>
                <w:szCs w:val="16"/>
                <w:lang w:val="en-US"/>
              </w:rPr>
            </w:pPr>
            <w:r>
              <w:rPr>
                <w:sz w:val="16"/>
                <w:szCs w:val="16"/>
                <w:lang w:val="en-US"/>
              </w:rPr>
              <w:t>225:-</w:t>
            </w:r>
          </w:p>
        </w:tc>
        <w:tc>
          <w:tcPr>
            <w:tcW w:w="2382" w:type="dxa"/>
            <w:shd w:val="clear" w:color="auto" w:fill="auto"/>
          </w:tcPr>
          <w:p w14:paraId="0C06F999" w14:textId="77777777" w:rsidR="00AB3751" w:rsidRPr="00762085" w:rsidRDefault="00AB3751" w:rsidP="00F4105E">
            <w:pPr>
              <w:rPr>
                <w:sz w:val="16"/>
                <w:szCs w:val="16"/>
                <w:lang w:val="en-US"/>
              </w:rPr>
            </w:pPr>
          </w:p>
        </w:tc>
        <w:tc>
          <w:tcPr>
            <w:tcW w:w="2382" w:type="dxa"/>
            <w:shd w:val="clear" w:color="auto" w:fill="auto"/>
          </w:tcPr>
          <w:p w14:paraId="02A21443" w14:textId="77777777" w:rsidR="00AB3751" w:rsidRDefault="00AB3751"/>
        </w:tc>
      </w:tr>
      <w:tr w:rsidR="00AB3751" w:rsidRPr="00B706AE" w14:paraId="6236F424" w14:textId="77777777" w:rsidTr="00EF7081">
        <w:tc>
          <w:tcPr>
            <w:tcW w:w="3652" w:type="dxa"/>
            <w:shd w:val="clear" w:color="auto" w:fill="auto"/>
          </w:tcPr>
          <w:p w14:paraId="7AF80446" w14:textId="77777777" w:rsidR="00AB3751" w:rsidRPr="00762085" w:rsidRDefault="00AB3751" w:rsidP="00F4105E">
            <w:pPr>
              <w:rPr>
                <w:sz w:val="16"/>
                <w:szCs w:val="16"/>
                <w:lang w:val="en-US"/>
              </w:rPr>
            </w:pPr>
            <w:r>
              <w:rPr>
                <w:sz w:val="16"/>
                <w:szCs w:val="16"/>
              </w:rPr>
              <w:t>Årslicens Nitroz</w:t>
            </w:r>
          </w:p>
        </w:tc>
        <w:tc>
          <w:tcPr>
            <w:tcW w:w="1111" w:type="dxa"/>
            <w:shd w:val="clear" w:color="auto" w:fill="auto"/>
          </w:tcPr>
          <w:p w14:paraId="17C8F408" w14:textId="77777777" w:rsidR="00AB3751" w:rsidRPr="00762085" w:rsidRDefault="00AB3751" w:rsidP="00F4105E">
            <w:pPr>
              <w:rPr>
                <w:sz w:val="16"/>
                <w:szCs w:val="16"/>
                <w:lang w:val="en-US"/>
              </w:rPr>
            </w:pPr>
            <w:r>
              <w:rPr>
                <w:sz w:val="16"/>
                <w:szCs w:val="16"/>
                <w:lang w:val="en-US"/>
              </w:rPr>
              <w:t>1.100:-</w:t>
            </w:r>
          </w:p>
        </w:tc>
        <w:tc>
          <w:tcPr>
            <w:tcW w:w="2382" w:type="dxa"/>
            <w:shd w:val="clear" w:color="auto" w:fill="auto"/>
          </w:tcPr>
          <w:p w14:paraId="1346A177" w14:textId="77777777" w:rsidR="00AB3751" w:rsidRPr="00762085" w:rsidRDefault="00AB3751" w:rsidP="00F4105E">
            <w:pPr>
              <w:rPr>
                <w:sz w:val="16"/>
                <w:szCs w:val="16"/>
                <w:lang w:val="en-US"/>
              </w:rPr>
            </w:pPr>
          </w:p>
        </w:tc>
        <w:tc>
          <w:tcPr>
            <w:tcW w:w="2382" w:type="dxa"/>
            <w:shd w:val="clear" w:color="auto" w:fill="auto"/>
          </w:tcPr>
          <w:p w14:paraId="17ACFB72" w14:textId="77777777" w:rsidR="00AB3751" w:rsidRPr="00B706AE" w:rsidRDefault="00B706AE">
            <w:r w:rsidRPr="00B706AE">
              <w:rPr>
                <w:sz w:val="16"/>
                <w:szCs w:val="16"/>
              </w:rPr>
              <w:t>Kan köpas I förtid på nitroz.s</w:t>
            </w:r>
            <w:r>
              <w:rPr>
                <w:sz w:val="16"/>
                <w:szCs w:val="16"/>
              </w:rPr>
              <w:t>e</w:t>
            </w:r>
          </w:p>
        </w:tc>
      </w:tr>
      <w:tr w:rsidR="00B32FFB" w14:paraId="0EEE88FE" w14:textId="77777777" w:rsidTr="003575E8">
        <w:tc>
          <w:tcPr>
            <w:tcW w:w="9527" w:type="dxa"/>
            <w:gridSpan w:val="4"/>
            <w:shd w:val="clear" w:color="auto" w:fill="auto"/>
          </w:tcPr>
          <w:p w14:paraId="7140FDF7" w14:textId="77777777" w:rsidR="00B32FFB" w:rsidRDefault="00B32FFB" w:rsidP="00F4105E">
            <w:pPr>
              <w:rPr>
                <w:sz w:val="16"/>
                <w:szCs w:val="16"/>
              </w:rPr>
            </w:pPr>
            <w:r w:rsidRPr="00B32FFB">
              <w:rPr>
                <w:sz w:val="16"/>
                <w:szCs w:val="16"/>
              </w:rPr>
              <w:t xml:space="preserve">Bokning på plats/racedagen </w:t>
            </w:r>
            <w:proofErr w:type="gramStart"/>
            <w:r w:rsidRPr="00B32FFB">
              <w:rPr>
                <w:sz w:val="16"/>
                <w:szCs w:val="16"/>
              </w:rPr>
              <w:t>2.500:-</w:t>
            </w:r>
            <w:proofErr w:type="gramEnd"/>
            <w:r w:rsidRPr="00B32FFB">
              <w:rPr>
                <w:sz w:val="16"/>
                <w:szCs w:val="16"/>
              </w:rPr>
              <w:t xml:space="preserve"> OBS! Endast i mån av plats. Anmälan måste ske via niroz.se, 804 Meter Nordic </w:t>
            </w:r>
            <w:proofErr w:type="spellStart"/>
            <w:r w:rsidRPr="00B32FFB">
              <w:rPr>
                <w:sz w:val="16"/>
                <w:szCs w:val="16"/>
              </w:rPr>
              <w:t>Half</w:t>
            </w:r>
            <w:proofErr w:type="spellEnd"/>
            <w:r w:rsidRPr="00B32FFB">
              <w:rPr>
                <w:sz w:val="16"/>
                <w:szCs w:val="16"/>
              </w:rPr>
              <w:t xml:space="preserve"> Mile Racing hanterar ingen betalning på plats.</w:t>
            </w:r>
          </w:p>
          <w:p w14:paraId="655BD45B" w14:textId="77777777" w:rsidR="00B32FFB" w:rsidRDefault="00B32FFB"/>
        </w:tc>
      </w:tr>
    </w:tbl>
    <w:p w14:paraId="700A3B42" w14:textId="77777777" w:rsidR="00D262FB" w:rsidRPr="00D262FB" w:rsidRDefault="00B32FFB" w:rsidP="00753F43">
      <w:pPr>
        <w:pStyle w:val="Rubrik2"/>
        <w:spacing w:line="240" w:lineRule="auto"/>
      </w:pPr>
      <w:bookmarkStart w:id="7" w:name="_Toc163929774"/>
      <w:r>
        <w:t>Raceklasser</w:t>
      </w:r>
      <w:bookmarkEnd w:id="7"/>
    </w:p>
    <w:p w14:paraId="53903BA7" w14:textId="77777777" w:rsidR="00D262FB" w:rsidRDefault="00B32FFB" w:rsidP="00753F43">
      <w:pPr>
        <w:rPr>
          <w:lang w:eastAsia="nl-NL"/>
        </w:rPr>
      </w:pPr>
      <w:r w:rsidRPr="00B32FFB">
        <w:rPr>
          <w:lang w:eastAsia="nl-NL"/>
        </w:rPr>
        <w:t xml:space="preserve">804 Meter Nordic </w:t>
      </w:r>
      <w:proofErr w:type="spellStart"/>
      <w:r w:rsidRPr="00B32FFB">
        <w:rPr>
          <w:lang w:eastAsia="nl-NL"/>
        </w:rPr>
        <w:t>Halfe</w:t>
      </w:r>
      <w:proofErr w:type="spellEnd"/>
      <w:r w:rsidRPr="00B32FFB">
        <w:rPr>
          <w:lang w:eastAsia="nl-NL"/>
        </w:rPr>
        <w:t xml:space="preserve"> Mile Racing förbehåller sig rätten att välja fordon som kan delta i detta event. Fordon i race klassen kommer att besiktas via 804.Max deltatagare är 150 </w:t>
      </w:r>
      <w:proofErr w:type="gramStart"/>
      <w:r w:rsidRPr="00B32FFB">
        <w:rPr>
          <w:lang w:eastAsia="nl-NL"/>
        </w:rPr>
        <w:t>fordon.</w:t>
      </w:r>
      <w:r w:rsidR="00D262FB">
        <w:rPr>
          <w:lang w:eastAsia="nl-NL"/>
        </w:rPr>
        <w:t>.</w:t>
      </w:r>
      <w:proofErr w:type="gramEnd"/>
    </w:p>
    <w:p w14:paraId="5F4D4610" w14:textId="77777777" w:rsidR="002D1A65" w:rsidRDefault="00A1079D" w:rsidP="00753F43">
      <w:pPr>
        <w:pStyle w:val="Rubrik2"/>
        <w:spacing w:before="240" w:line="240" w:lineRule="auto"/>
        <w:ind w:left="578" w:hanging="578"/>
      </w:pPr>
      <w:bookmarkStart w:id="8" w:name="_Toc163929775"/>
      <w:r>
        <w:t>Efteranmälan</w:t>
      </w:r>
      <w:bookmarkEnd w:id="8"/>
      <w:r w:rsidR="002D1A65">
        <w:t xml:space="preserve"> </w:t>
      </w:r>
    </w:p>
    <w:p w14:paraId="3285D032" w14:textId="77777777" w:rsidR="002D1A65" w:rsidRPr="00753F43" w:rsidRDefault="002D1A65" w:rsidP="00753F43">
      <w:pPr>
        <w:rPr>
          <w:color w:val="FF0000"/>
        </w:rPr>
      </w:pPr>
      <w:r>
        <w:t>Ingen efteranmälan på internet</w:t>
      </w:r>
      <w:r w:rsidR="00753F43">
        <w:t xml:space="preserve"> utan enbart på plats på banan.</w:t>
      </w:r>
      <w:r w:rsidR="00753F43">
        <w:br/>
      </w:r>
      <w:r>
        <w:t>Det finns ingen som helst garanti att det finns plats i</w:t>
      </w:r>
      <w:r w:rsidR="00A1079D">
        <w:t xml:space="preserve"> tävling,</w:t>
      </w:r>
      <w:r>
        <w:t xml:space="preserve"> depån eller tillgång till el vid anmälan på plats. </w:t>
      </w:r>
      <w:r w:rsidR="00B32FFB">
        <w:br/>
      </w:r>
      <w:r w:rsidRPr="0069696A">
        <w:rPr>
          <w:color w:val="FF0000"/>
        </w:rPr>
        <w:t>Avgift för efteranmälan</w:t>
      </w:r>
      <w:r w:rsidR="00AB3751">
        <w:rPr>
          <w:color w:val="FF0000"/>
        </w:rPr>
        <w:t xml:space="preserve"> på plats</w:t>
      </w:r>
      <w:r w:rsidRPr="0069696A">
        <w:rPr>
          <w:color w:val="FF0000"/>
        </w:rPr>
        <w:t xml:space="preserve"> är </w:t>
      </w:r>
      <w:proofErr w:type="gramStart"/>
      <w:r w:rsidR="00AB3751">
        <w:rPr>
          <w:color w:val="FF0000"/>
        </w:rPr>
        <w:t>2</w:t>
      </w:r>
      <w:r w:rsidR="00E52869">
        <w:rPr>
          <w:color w:val="FF0000"/>
        </w:rPr>
        <w:t>.5</w:t>
      </w:r>
      <w:r w:rsidR="00AB3751">
        <w:rPr>
          <w:color w:val="FF0000"/>
        </w:rPr>
        <w:t>00:-</w:t>
      </w:r>
      <w:proofErr w:type="gramEnd"/>
      <w:r w:rsidR="00AB3751">
        <w:rPr>
          <w:color w:val="FF0000"/>
        </w:rPr>
        <w:t xml:space="preserve"> </w:t>
      </w:r>
      <w:r w:rsidRPr="0069696A">
        <w:rPr>
          <w:color w:val="FF0000"/>
        </w:rPr>
        <w:t>för respektive klass</w:t>
      </w:r>
      <w:r w:rsidR="00CA5E80" w:rsidRPr="0069696A">
        <w:rPr>
          <w:color w:val="FF0000"/>
        </w:rPr>
        <w:t>.</w:t>
      </w:r>
      <w:r w:rsidR="00753F43">
        <w:rPr>
          <w:color w:val="FF0000"/>
        </w:rPr>
        <w:br/>
      </w:r>
    </w:p>
    <w:p w14:paraId="5290D5B8" w14:textId="77777777" w:rsidR="00796EC6" w:rsidRDefault="00796EC6" w:rsidP="00753F43">
      <w:pPr>
        <w:pStyle w:val="Rubrik2"/>
        <w:spacing w:line="240" w:lineRule="auto"/>
      </w:pPr>
      <w:bookmarkStart w:id="9" w:name="_Toc163929776"/>
      <w:r>
        <w:t xml:space="preserve">Extra teamkort &amp; </w:t>
      </w:r>
      <w:proofErr w:type="spellStart"/>
      <w:r w:rsidR="00B706AE">
        <w:t>b</w:t>
      </w:r>
      <w:r>
        <w:t>ilpass</w:t>
      </w:r>
      <w:bookmarkEnd w:id="9"/>
      <w:proofErr w:type="spellEnd"/>
      <w:r>
        <w:t xml:space="preserve"> </w:t>
      </w:r>
    </w:p>
    <w:p w14:paraId="1963DF98" w14:textId="77777777" w:rsidR="00B32FFB" w:rsidRDefault="00B32FFB" w:rsidP="00B32FFB">
      <w:r>
        <w:t xml:space="preserve">Teamkort finns att köpa vid anmälan till ett pris av 200:-/st. Teamkortet gäller för hela eventet. Max antal extra teamkort är 10 st. Ett extra </w:t>
      </w:r>
      <w:proofErr w:type="spellStart"/>
      <w:r>
        <w:t>bilpass</w:t>
      </w:r>
      <w:proofErr w:type="spellEnd"/>
      <w:r>
        <w:t xml:space="preserve"> går att köpa till. Extra </w:t>
      </w:r>
      <w:proofErr w:type="spellStart"/>
      <w:r>
        <w:t>bilpass</w:t>
      </w:r>
      <w:proofErr w:type="spellEnd"/>
      <w:r>
        <w:t xml:space="preserve"> i form av tillgänglig plats.</w:t>
      </w:r>
    </w:p>
    <w:p w14:paraId="27858557" w14:textId="77777777" w:rsidR="002D150D" w:rsidRDefault="00B32FFB" w:rsidP="00B32FFB">
      <w:r>
        <w:t>Mer information kan ni få genom att kontakta raceledare Johan Gräf:  070–3434875</w:t>
      </w:r>
    </w:p>
    <w:p w14:paraId="48591A25" w14:textId="77777777" w:rsidR="002D1A65" w:rsidRDefault="00A1079D" w:rsidP="00753F43">
      <w:pPr>
        <w:pStyle w:val="Rubrik2"/>
        <w:spacing w:before="240" w:line="240" w:lineRule="auto"/>
        <w:ind w:left="578" w:hanging="578"/>
      </w:pPr>
      <w:bookmarkStart w:id="10" w:name="_Toc163929777"/>
      <w:r>
        <w:t>El</w:t>
      </w:r>
      <w:bookmarkEnd w:id="10"/>
    </w:p>
    <w:p w14:paraId="1D4CD87B" w14:textId="41DDC028" w:rsidR="002D1A65" w:rsidRDefault="000831C7">
      <w:r w:rsidRPr="000831C7">
        <w:t>Tyvärr finns begränsat antal el-uttag och kan inte garanteras. Eget elverk rekommenderas!</w:t>
      </w:r>
    </w:p>
    <w:p w14:paraId="2819B4C3" w14:textId="77777777" w:rsidR="00D43802" w:rsidRDefault="00D43802"/>
    <w:p w14:paraId="7D385AA7" w14:textId="77777777" w:rsidR="00E0678C" w:rsidRDefault="00E0678C" w:rsidP="00E01559">
      <w:pPr>
        <w:pStyle w:val="Rubrik2"/>
        <w:spacing w:line="240" w:lineRule="auto"/>
      </w:pPr>
      <w:bookmarkStart w:id="11" w:name="_Toc163929778"/>
      <w:r w:rsidRPr="00E0678C">
        <w:t>Frågor</w:t>
      </w:r>
      <w:r>
        <w:t xml:space="preserve"> </w:t>
      </w:r>
      <w:r w:rsidRPr="00E0678C">
        <w:t>ang.</w:t>
      </w:r>
      <w:r>
        <w:t xml:space="preserve"> </w:t>
      </w:r>
      <w:r w:rsidRPr="00E0678C">
        <w:t>anmälan</w:t>
      </w:r>
      <w:bookmarkEnd w:id="11"/>
    </w:p>
    <w:p w14:paraId="75FAB33F" w14:textId="77777777" w:rsidR="00E0678C" w:rsidRDefault="000831C7" w:rsidP="00E0678C">
      <w:pPr>
        <w:rPr>
          <w:lang w:eastAsia="nl-NL"/>
        </w:rPr>
      </w:pPr>
      <w:r w:rsidRPr="000831C7">
        <w:rPr>
          <w:lang w:eastAsia="nl-NL"/>
        </w:rPr>
        <w:t xml:space="preserve">Vid frågor eller problem, kontakta 804 Meter Nordic </w:t>
      </w:r>
      <w:proofErr w:type="spellStart"/>
      <w:r w:rsidRPr="000831C7">
        <w:rPr>
          <w:lang w:eastAsia="nl-NL"/>
        </w:rPr>
        <w:t>Half</w:t>
      </w:r>
      <w:proofErr w:type="spellEnd"/>
      <w:r w:rsidRPr="000831C7">
        <w:rPr>
          <w:lang w:eastAsia="nl-NL"/>
        </w:rPr>
        <w:t xml:space="preserve"> Mile Racing via telefon enligt listan ovan eller via e-post</w:t>
      </w:r>
      <w:r w:rsidR="006B43E8">
        <w:rPr>
          <w:lang w:eastAsia="nl-NL"/>
        </w:rPr>
        <w:t>.</w:t>
      </w:r>
    </w:p>
    <w:p w14:paraId="2DBB7E62" w14:textId="77777777" w:rsidR="00E01559" w:rsidRDefault="00E01559" w:rsidP="00E0678C">
      <w:pPr>
        <w:rPr>
          <w:lang w:eastAsia="nl-NL"/>
        </w:rPr>
      </w:pPr>
    </w:p>
    <w:p w14:paraId="0CEC513E" w14:textId="77777777" w:rsidR="00A90ADD" w:rsidRDefault="00004B7E">
      <w:r>
        <w:t xml:space="preserve"> </w:t>
      </w:r>
    </w:p>
    <w:p w14:paraId="60F5709E" w14:textId="77777777" w:rsidR="00A90ADD" w:rsidRDefault="00A90ADD">
      <w:r>
        <w:br w:type="page"/>
      </w:r>
    </w:p>
    <w:p w14:paraId="42EE46F9" w14:textId="77777777" w:rsidR="002D1A65" w:rsidRDefault="009E5E97" w:rsidP="00796EC6">
      <w:pPr>
        <w:pStyle w:val="Rubrik1"/>
      </w:pPr>
      <w:bookmarkStart w:id="12" w:name="_Toc163929779"/>
      <w:r>
        <w:lastRenderedPageBreak/>
        <w:t>Depå</w:t>
      </w:r>
      <w:bookmarkEnd w:id="12"/>
    </w:p>
    <w:p w14:paraId="4A2595AC" w14:textId="77777777" w:rsidR="00796EC6" w:rsidRDefault="00796EC6" w:rsidP="00E01559">
      <w:pPr>
        <w:pStyle w:val="Rubrik2"/>
        <w:spacing w:line="240" w:lineRule="auto"/>
      </w:pPr>
      <w:bookmarkStart w:id="13" w:name="_Toc163929780"/>
      <w:r w:rsidRPr="00FF6C05">
        <w:t>Depå</w:t>
      </w:r>
      <w:r w:rsidRPr="00796EC6">
        <w:t>:</w:t>
      </w:r>
      <w:bookmarkEnd w:id="13"/>
    </w:p>
    <w:p w14:paraId="1EEBD1CF" w14:textId="77777777" w:rsidR="000831C7" w:rsidRDefault="000831C7" w:rsidP="000831C7">
      <w:r>
        <w:t xml:space="preserve">Funktionärer finns på plats och leder er till anvisad plats i depån. Funktionärer har depåkarta som ni kan följa. Depåkarta finns även uppsatt på anslagstavlan. I depån transporteras alla fordon med gångfart. Körning med mopeder och icke tävlande motorcyklar inom området är förbjuden. </w:t>
      </w:r>
    </w:p>
    <w:p w14:paraId="57DCC25F" w14:textId="77777777" w:rsidR="00796EC6" w:rsidRDefault="000831C7" w:rsidP="000831C7">
      <w:r>
        <w:t xml:space="preserve">Det är förbjudet att skjutsa passagerare på depåfordon som inte är avsedda för detta. Alla era saker/fordon måste hållas inom er depåplats för att hålla utrymningsvägarna fria. Har ni extra </w:t>
      </w:r>
      <w:proofErr w:type="spellStart"/>
      <w:r>
        <w:t>bilpass</w:t>
      </w:r>
      <w:proofErr w:type="spellEnd"/>
      <w:r>
        <w:t xml:space="preserve"> ska denna bil parkeras på anvisad plats av funktionär.</w:t>
      </w:r>
    </w:p>
    <w:p w14:paraId="4B199DFD" w14:textId="77777777" w:rsidR="00E01559" w:rsidRPr="00796EC6" w:rsidRDefault="00E01559" w:rsidP="003B7605">
      <w:pPr>
        <w:rPr>
          <w:rFonts w:ascii="Times New Roman" w:hAnsi="Times New Roman"/>
          <w:sz w:val="24"/>
        </w:rPr>
      </w:pPr>
    </w:p>
    <w:p w14:paraId="30CEC6D5" w14:textId="77777777" w:rsidR="00796EC6" w:rsidRDefault="00FF6C05" w:rsidP="00E01559">
      <w:pPr>
        <w:pStyle w:val="Rubrik2"/>
        <w:spacing w:line="240" w:lineRule="auto"/>
      </w:pPr>
      <w:bookmarkStart w:id="14" w:name="_Toc163929781"/>
      <w:r w:rsidRPr="00FF6C05">
        <w:t>Depåplats</w:t>
      </w:r>
      <w:bookmarkEnd w:id="14"/>
    </w:p>
    <w:p w14:paraId="07AE9DA4" w14:textId="77777777" w:rsidR="00FF6C05" w:rsidRDefault="00FF6C05" w:rsidP="00FF6C05">
      <w:pPr>
        <w:rPr>
          <w:lang w:eastAsia="nl-NL"/>
        </w:rPr>
      </w:pPr>
      <w:r w:rsidRPr="00FF6C05">
        <w:rPr>
          <w:lang w:eastAsia="nl-NL"/>
        </w:rPr>
        <w:t>Depåplatsens</w:t>
      </w:r>
      <w:r w:rsidR="006B43E8">
        <w:rPr>
          <w:lang w:eastAsia="nl-NL"/>
        </w:rPr>
        <w:t xml:space="preserve"> mått är 6 meter x 10</w:t>
      </w:r>
      <w:r>
        <w:rPr>
          <w:lang w:eastAsia="nl-NL"/>
        </w:rPr>
        <w:t xml:space="preserve"> meter</w:t>
      </w:r>
      <w:r w:rsidR="00E0678C">
        <w:rPr>
          <w:lang w:eastAsia="nl-NL"/>
        </w:rPr>
        <w:t>. Behöver ni mer plats går det att köpa till, detta anges vid internetanmälan.</w:t>
      </w:r>
    </w:p>
    <w:p w14:paraId="50E26243" w14:textId="77777777" w:rsidR="00E01559" w:rsidRPr="00FF6C05" w:rsidRDefault="00E01559" w:rsidP="00FF6C05">
      <w:pPr>
        <w:rPr>
          <w:lang w:eastAsia="nl-NL"/>
        </w:rPr>
      </w:pPr>
    </w:p>
    <w:p w14:paraId="17E07B56" w14:textId="77777777" w:rsidR="003504A4" w:rsidRDefault="003504A4" w:rsidP="00E01559">
      <w:pPr>
        <w:pStyle w:val="Rubrik2"/>
        <w:spacing w:line="240" w:lineRule="auto"/>
      </w:pPr>
      <w:bookmarkStart w:id="15" w:name="_Toc163929782"/>
      <w:r w:rsidRPr="00FF6C05">
        <w:t>Elverk</w:t>
      </w:r>
      <w:bookmarkEnd w:id="15"/>
    </w:p>
    <w:p w14:paraId="19E8414D" w14:textId="77777777" w:rsidR="003504A4" w:rsidRDefault="003504A4" w:rsidP="003B7605">
      <w:r>
        <w:t xml:space="preserve">Arrangören </w:t>
      </w:r>
      <w:r w:rsidR="006B43E8">
        <w:t xml:space="preserve">kan inte tillhandahålla </w:t>
      </w:r>
      <w:r>
        <w:t>el</w:t>
      </w:r>
      <w:r w:rsidR="006B43E8">
        <w:t xml:space="preserve"> eller elverk</w:t>
      </w:r>
      <w:r>
        <w:t xml:space="preserve">. </w:t>
      </w:r>
    </w:p>
    <w:p w14:paraId="7E1DDD24" w14:textId="77777777" w:rsidR="00E01559" w:rsidRDefault="00E01559" w:rsidP="003B7605"/>
    <w:p w14:paraId="5AB9BACB" w14:textId="77777777" w:rsidR="003504A4" w:rsidRPr="003504A4" w:rsidRDefault="009E5E97" w:rsidP="00E01559">
      <w:pPr>
        <w:pStyle w:val="Rubrik2"/>
        <w:spacing w:line="240" w:lineRule="auto"/>
        <w:rPr>
          <w:rStyle w:val="Stark"/>
          <w:b/>
          <w:bCs/>
        </w:rPr>
      </w:pPr>
      <w:bookmarkStart w:id="16" w:name="_Toc163929783"/>
      <w:r w:rsidRPr="00FF6C05">
        <w:rPr>
          <w:rStyle w:val="Stark"/>
          <w:b/>
          <w:bCs/>
        </w:rPr>
        <w:t>Grillning</w:t>
      </w:r>
      <w:bookmarkEnd w:id="16"/>
    </w:p>
    <w:p w14:paraId="223FDC62" w14:textId="7321A0E9" w:rsidR="003504A4" w:rsidRDefault="000831C7" w:rsidP="003B7605">
      <w:r w:rsidRPr="000831C7">
        <w:t>Grillning är generellt inte tillåtet.</w:t>
      </w:r>
    </w:p>
    <w:p w14:paraId="06F65EE4" w14:textId="77777777" w:rsidR="00E01559" w:rsidRDefault="00E01559" w:rsidP="003B7605"/>
    <w:p w14:paraId="34A308A7" w14:textId="77777777" w:rsidR="009E5E97" w:rsidRPr="009E5E97" w:rsidRDefault="009E5E97" w:rsidP="00E01559">
      <w:pPr>
        <w:pStyle w:val="Rubrik2"/>
        <w:spacing w:line="240" w:lineRule="auto"/>
        <w:rPr>
          <w:rStyle w:val="Stark"/>
          <w:b/>
          <w:bCs/>
        </w:rPr>
      </w:pPr>
      <w:bookmarkStart w:id="17" w:name="_Toc163929784"/>
      <w:r w:rsidRPr="00FF6C05">
        <w:rPr>
          <w:rStyle w:val="Stark"/>
          <w:b/>
          <w:bCs/>
        </w:rPr>
        <w:t>Bränsle</w:t>
      </w:r>
      <w:bookmarkEnd w:id="17"/>
    </w:p>
    <w:p w14:paraId="6D8FAE81" w14:textId="77777777" w:rsidR="003504A4" w:rsidRDefault="003504A4" w:rsidP="003B7605">
      <w:r w:rsidRPr="009E5E97">
        <w:t>Vid påfyllning av bränsle skall det ske med största försiktighet. Tankning med öppna trattar är förbjuden, slang eller dylikt skall användas. Det är förarens ansvar att se till att ingen röker i närheten när påfyllning sker.</w:t>
      </w:r>
    </w:p>
    <w:p w14:paraId="3C2681C6" w14:textId="77777777" w:rsidR="00E01559" w:rsidRPr="009E5E97" w:rsidRDefault="00E01559" w:rsidP="003B7605"/>
    <w:p w14:paraId="2C4D6CF6" w14:textId="77777777" w:rsidR="009E5E97" w:rsidRDefault="009E5E97" w:rsidP="00E01559">
      <w:pPr>
        <w:pStyle w:val="Rubrik2"/>
        <w:spacing w:line="240" w:lineRule="auto"/>
      </w:pPr>
      <w:bookmarkStart w:id="18" w:name="_Toc163929785"/>
      <w:r w:rsidRPr="00EF7081">
        <w:t>Brandsläckare</w:t>
      </w:r>
      <w:bookmarkEnd w:id="18"/>
    </w:p>
    <w:p w14:paraId="3159DFA7" w14:textId="77777777" w:rsidR="009E5E97" w:rsidRDefault="009E5E97" w:rsidP="003B7605">
      <w:r w:rsidRPr="003504A4">
        <w:t xml:space="preserve">Samtliga team </w:t>
      </w:r>
      <w:r w:rsidRPr="006B43E8">
        <w:rPr>
          <w:b/>
          <w:u w:val="single"/>
        </w:rPr>
        <w:t>bör</w:t>
      </w:r>
      <w:r w:rsidRPr="003504A4">
        <w:t xml:space="preserve"> ha en brandsläckare placerad i framkant på depåplat</w:t>
      </w:r>
      <w:r>
        <w:t>sen.</w:t>
      </w:r>
    </w:p>
    <w:p w14:paraId="5FE5CBAE" w14:textId="77777777" w:rsidR="00E01559" w:rsidRDefault="00E01559" w:rsidP="003B7605"/>
    <w:p w14:paraId="0DC3AD07" w14:textId="77777777" w:rsidR="009E5E97" w:rsidRDefault="009E5E97" w:rsidP="00E01559">
      <w:pPr>
        <w:pStyle w:val="Rubrik2"/>
        <w:spacing w:line="240" w:lineRule="auto"/>
      </w:pPr>
      <w:bookmarkStart w:id="19" w:name="_Toc163929786"/>
      <w:r w:rsidRPr="00990EB1">
        <w:t>Miljö</w:t>
      </w:r>
      <w:bookmarkEnd w:id="19"/>
    </w:p>
    <w:p w14:paraId="26D19EB7" w14:textId="77777777" w:rsidR="00E01559" w:rsidRDefault="009E5E97" w:rsidP="003B7605">
      <w:r w:rsidRPr="003504A4">
        <w:t xml:space="preserve">Oljespill skall omedelbart saneras. Olja och annat miljöfarligt spill samlas upp </w:t>
      </w:r>
      <w:r>
        <w:t>på anvisad plats</w:t>
      </w:r>
      <w:r w:rsidRPr="003504A4">
        <w:t>. Miljöstation finns utplacerad i depån</w:t>
      </w:r>
      <w:r>
        <w:t>.</w:t>
      </w:r>
      <w:r w:rsidRPr="003504A4">
        <w:t xml:space="preserve"> Överskott</w:t>
      </w:r>
      <w:r>
        <w:t xml:space="preserve"> av miljöfarligt avfall</w:t>
      </w:r>
      <w:r w:rsidRPr="003504A4">
        <w:t xml:space="preserve"> ska</w:t>
      </w:r>
      <w:r w:rsidR="006B43E8">
        <w:t>ll lämnas vid miljöstationen. Det är teamets skyldighet att sanera depåplats vid oljespill eller dylikt. Om arrangören måste anlita underentreprenör för sanering kommer denna kostnad debiteras föraren.</w:t>
      </w:r>
    </w:p>
    <w:p w14:paraId="52C29CA9" w14:textId="77777777" w:rsidR="00EA7426" w:rsidRPr="003504A4" w:rsidRDefault="00EA7426" w:rsidP="003B7605">
      <w:pPr>
        <w:rPr>
          <w:rFonts w:ascii="Times New Roman" w:hAnsi="Times New Roman"/>
          <w:sz w:val="24"/>
        </w:rPr>
      </w:pPr>
    </w:p>
    <w:p w14:paraId="0F00D27E" w14:textId="77777777" w:rsidR="005B4502" w:rsidRDefault="005B4502" w:rsidP="00E01559">
      <w:pPr>
        <w:pStyle w:val="Rubrik2"/>
        <w:spacing w:line="240" w:lineRule="auto"/>
      </w:pPr>
      <w:bookmarkStart w:id="20" w:name="_Toc163929787"/>
      <w:r w:rsidRPr="00990EB1">
        <w:t>Husdjur</w:t>
      </w:r>
      <w:bookmarkEnd w:id="20"/>
    </w:p>
    <w:p w14:paraId="2D97F01C" w14:textId="77777777" w:rsidR="00783D2E" w:rsidRDefault="005B4502" w:rsidP="003B7605">
      <w:r>
        <w:t>Är förbju</w:t>
      </w:r>
      <w:r w:rsidR="00783D2E">
        <w:t xml:space="preserve">det </w:t>
      </w:r>
      <w:r w:rsidR="006B43E8">
        <w:t xml:space="preserve">normalt </w:t>
      </w:r>
      <w:r w:rsidR="00783D2E">
        <w:t>att ha med</w:t>
      </w:r>
      <w:r w:rsidR="006B43E8">
        <w:t>, men undantag kan ges. Kontrolera med arrangören vad som gäller vid varje givet tillfälle.</w:t>
      </w:r>
    </w:p>
    <w:p w14:paraId="38E32ED3" w14:textId="77777777" w:rsidR="00E01559" w:rsidRDefault="00E01559" w:rsidP="003B7605"/>
    <w:p w14:paraId="7E882785" w14:textId="77777777" w:rsidR="00783D2E" w:rsidRDefault="009E12A5" w:rsidP="00E01559">
      <w:pPr>
        <w:pStyle w:val="Rubrik2"/>
        <w:spacing w:line="240" w:lineRule="auto"/>
      </w:pPr>
      <w:bookmarkStart w:id="21" w:name="_Toc163929788"/>
      <w:r>
        <w:t>Raceplatsen</w:t>
      </w:r>
      <w:r w:rsidR="00783D2E">
        <w:t xml:space="preserve"> Radio &amp; Webb-TV</w:t>
      </w:r>
      <w:bookmarkEnd w:id="21"/>
    </w:p>
    <w:p w14:paraId="48611579" w14:textId="77777777" w:rsidR="00783D2E" w:rsidRDefault="006B43E8" w:rsidP="003B7605">
      <w:r>
        <w:t>Arrangören krediterar alla fotografer, både stillbild och rörligt media.</w:t>
      </w:r>
    </w:p>
    <w:p w14:paraId="4F819C0C" w14:textId="77777777" w:rsidR="00790134" w:rsidRDefault="00790134" w:rsidP="00397292">
      <w:pPr>
        <w:rPr>
          <w:rFonts w:ascii="Times New Roman" w:hAnsi="Times New Roman"/>
          <w:sz w:val="24"/>
        </w:rPr>
      </w:pPr>
    </w:p>
    <w:p w14:paraId="3A4C5113" w14:textId="77777777" w:rsidR="009E5E97" w:rsidRPr="005B4502" w:rsidRDefault="00397292" w:rsidP="00397292">
      <w:pPr>
        <w:rPr>
          <w:lang w:eastAsia="nl-NL"/>
        </w:rPr>
      </w:pPr>
      <w:r>
        <w:rPr>
          <w:rFonts w:ascii="Times New Roman" w:hAnsi="Times New Roman"/>
          <w:sz w:val="24"/>
        </w:rPr>
        <w:br w:type="page"/>
      </w:r>
    </w:p>
    <w:p w14:paraId="1CCF2224" w14:textId="77777777" w:rsidR="000F31DC" w:rsidRPr="003504A4" w:rsidRDefault="009E5E97" w:rsidP="009E5E97">
      <w:pPr>
        <w:pStyle w:val="Rubrik1"/>
      </w:pPr>
      <w:bookmarkStart w:id="22" w:name="_Toc163929789"/>
      <w:r>
        <w:lastRenderedPageBreak/>
        <w:t>F</w:t>
      </w:r>
      <w:r w:rsidR="000F31DC">
        <w:t>ordon</w:t>
      </w:r>
      <w:bookmarkEnd w:id="22"/>
    </w:p>
    <w:p w14:paraId="515D898E" w14:textId="77777777" w:rsidR="00E0437D" w:rsidRDefault="00E0437D" w:rsidP="00E01559">
      <w:pPr>
        <w:pStyle w:val="Rubrik2"/>
        <w:spacing w:line="240" w:lineRule="auto"/>
      </w:pPr>
      <w:bookmarkStart w:id="23" w:name="_Toc163929790"/>
      <w:r w:rsidRPr="00E0437D">
        <w:t>Klassindelning</w:t>
      </w:r>
      <w:bookmarkEnd w:id="23"/>
    </w:p>
    <w:p w14:paraId="0C72FB8F" w14:textId="77777777" w:rsidR="00E01559" w:rsidRDefault="00E0437D" w:rsidP="003B7605">
      <w:pPr>
        <w:rPr>
          <w:lang w:eastAsia="nl-NL"/>
        </w:rPr>
      </w:pPr>
      <w:r>
        <w:rPr>
          <w:lang w:eastAsia="nl-NL"/>
        </w:rPr>
        <w:t xml:space="preserve">Klassindelning och regler för respektive klass sker enligt </w:t>
      </w:r>
      <w:r w:rsidR="000831C7" w:rsidRPr="000831C7">
        <w:rPr>
          <w:lang w:eastAsia="nl-NL"/>
        </w:rPr>
        <w:t xml:space="preserve">804 Meter Nordic </w:t>
      </w:r>
      <w:proofErr w:type="spellStart"/>
      <w:r w:rsidR="000831C7" w:rsidRPr="000831C7">
        <w:rPr>
          <w:lang w:eastAsia="nl-NL"/>
        </w:rPr>
        <w:t>Half</w:t>
      </w:r>
      <w:proofErr w:type="spellEnd"/>
      <w:r w:rsidR="000831C7" w:rsidRPr="000831C7">
        <w:rPr>
          <w:lang w:eastAsia="nl-NL"/>
        </w:rPr>
        <w:t xml:space="preserve"> Mile Racing</w:t>
      </w:r>
      <w:r w:rsidR="006B43E8">
        <w:rPr>
          <w:lang w:eastAsia="nl-NL"/>
        </w:rPr>
        <w:t>, se hemsida</w:t>
      </w:r>
      <w:r w:rsidR="007D7DF7">
        <w:rPr>
          <w:lang w:eastAsia="nl-NL"/>
        </w:rPr>
        <w:t xml:space="preserve"> </w:t>
      </w:r>
      <w:r w:rsidR="007D7DF7" w:rsidRPr="000831C7">
        <w:rPr>
          <w:lang w:eastAsia="nl-NL"/>
        </w:rPr>
        <w:t>https://www.804meter.com/</w:t>
      </w:r>
    </w:p>
    <w:p w14:paraId="322950CD" w14:textId="77777777" w:rsidR="007D7DF7" w:rsidRPr="00E0437D" w:rsidRDefault="007D7DF7" w:rsidP="003B7605">
      <w:pPr>
        <w:rPr>
          <w:lang w:eastAsia="nl-NL"/>
        </w:rPr>
      </w:pPr>
    </w:p>
    <w:p w14:paraId="760D969F" w14:textId="77777777" w:rsidR="000F31DC" w:rsidRPr="009E5E97" w:rsidRDefault="000F31DC" w:rsidP="00E01559">
      <w:pPr>
        <w:pStyle w:val="Rubrik2"/>
        <w:spacing w:line="240" w:lineRule="auto"/>
      </w:pPr>
      <w:bookmarkStart w:id="24" w:name="_Toc163929791"/>
      <w:r w:rsidRPr="00E0437D">
        <w:t>Besiktning</w:t>
      </w:r>
      <w:bookmarkEnd w:id="24"/>
    </w:p>
    <w:p w14:paraId="02583CEA" w14:textId="77777777" w:rsidR="000F31DC" w:rsidRDefault="00E0437D" w:rsidP="003B7605">
      <w:r>
        <w:t>Besiktning</w:t>
      </w:r>
      <w:r w:rsidR="000F31DC">
        <w:t xml:space="preserve"> sker </w:t>
      </w:r>
      <w:r w:rsidR="006B43E8">
        <w:t>för gatfo</w:t>
      </w:r>
      <w:r w:rsidR="000831C7">
        <w:t>rdon enligt modellen ”egenkontroll</w:t>
      </w:r>
      <w:r w:rsidR="006B43E8">
        <w:t>” vilket innebär att man på besiktningsdokumentet tar ansvar för att fordonet uppfyller gällande säkerhetskrav. Utöver detta sker en besiktning på plats av så kallade race-fordon</w:t>
      </w:r>
      <w:r w:rsidR="005F272F">
        <w:t xml:space="preserve">. </w:t>
      </w:r>
    </w:p>
    <w:p w14:paraId="0E2586E5" w14:textId="77777777" w:rsidR="00E01559" w:rsidRDefault="00E01559" w:rsidP="003B7605"/>
    <w:p w14:paraId="50B4C746" w14:textId="77777777" w:rsidR="000F31DC" w:rsidRDefault="000F31DC" w:rsidP="00E01559">
      <w:pPr>
        <w:pStyle w:val="Rubrik2"/>
        <w:spacing w:line="240" w:lineRule="auto"/>
      </w:pPr>
      <w:bookmarkStart w:id="25" w:name="_Toc163929792"/>
      <w:r w:rsidRPr="00990EB1">
        <w:t>Startnummer</w:t>
      </w:r>
      <w:bookmarkEnd w:id="25"/>
    </w:p>
    <w:p w14:paraId="424DAF3B" w14:textId="77777777" w:rsidR="00E01559" w:rsidRDefault="000831C7" w:rsidP="003B7605">
      <w:r w:rsidRPr="000831C7">
        <w:t>Startnumren ska finnas på framruta högst upp på passagerarsidan. Ingen kommer att släppas ut på banan utan startnummer</w:t>
      </w:r>
    </w:p>
    <w:p w14:paraId="39484C5E" w14:textId="77777777" w:rsidR="000831C7" w:rsidRDefault="000831C7" w:rsidP="003B7605"/>
    <w:p w14:paraId="25A67523" w14:textId="77777777" w:rsidR="009B168F" w:rsidRPr="00397292" w:rsidRDefault="009B168F" w:rsidP="00E01559">
      <w:pPr>
        <w:pStyle w:val="Rubrik2"/>
        <w:spacing w:line="240" w:lineRule="auto"/>
      </w:pPr>
      <w:bookmarkStart w:id="26" w:name="_Toc163929793"/>
      <w:r w:rsidRPr="00397292">
        <w:t xml:space="preserve">Dragfordon, Depåmoppar, </w:t>
      </w:r>
      <w:proofErr w:type="spellStart"/>
      <w:r w:rsidRPr="00397292">
        <w:t>Pusch</w:t>
      </w:r>
      <w:r w:rsidR="003E5A74" w:rsidRPr="00397292">
        <w:t>cars</w:t>
      </w:r>
      <w:proofErr w:type="spellEnd"/>
      <w:r w:rsidR="003E5A74" w:rsidRPr="00397292">
        <w:t>/</w:t>
      </w:r>
      <w:r w:rsidRPr="00397292">
        <w:t>bike, Kickbike etc.</w:t>
      </w:r>
      <w:bookmarkEnd w:id="26"/>
    </w:p>
    <w:p w14:paraId="5BD116DD" w14:textId="572824A5" w:rsidR="00E0437D" w:rsidRPr="001D59CB" w:rsidRDefault="000831C7" w:rsidP="000831C7">
      <w:r>
        <w:t xml:space="preserve">Får endast framföras av körkorts- eller licensinnehavare. 804 Meter Nordic </w:t>
      </w:r>
      <w:proofErr w:type="spellStart"/>
      <w:r>
        <w:t>Half</w:t>
      </w:r>
      <w:proofErr w:type="spellEnd"/>
      <w:r>
        <w:t xml:space="preserve"> Racing kräver att samtliga motorfordon som används inom tävlingsområdet ska ha giltig försäkring, vilket även gäller depåmopeder och liknande fordon. 804 Meter Nordic </w:t>
      </w:r>
      <w:proofErr w:type="spellStart"/>
      <w:r>
        <w:t>Half</w:t>
      </w:r>
      <w:proofErr w:type="spellEnd"/>
      <w:r>
        <w:t xml:space="preserve"> Mile Racing friskriver sig från allt ansvar som orsakas av icke försäkrat fordon. </w:t>
      </w:r>
    </w:p>
    <w:p w14:paraId="7F6711B2" w14:textId="77777777" w:rsidR="00E01559" w:rsidRPr="003E5A74" w:rsidRDefault="00E01559" w:rsidP="003B7605">
      <w:pPr>
        <w:rPr>
          <w:sz w:val="24"/>
        </w:rPr>
      </w:pPr>
    </w:p>
    <w:p w14:paraId="301ECBB5" w14:textId="77777777" w:rsidR="00397292" w:rsidRDefault="00397292" w:rsidP="00E01559">
      <w:pPr>
        <w:pStyle w:val="Rubrik2"/>
        <w:spacing w:line="240" w:lineRule="auto"/>
      </w:pPr>
      <w:bookmarkStart w:id="27" w:name="_Toc163929794"/>
      <w:r w:rsidRPr="00304F6E">
        <w:t>Reklam</w:t>
      </w:r>
      <w:bookmarkEnd w:id="27"/>
    </w:p>
    <w:p w14:paraId="2879A3EA" w14:textId="6C26F770" w:rsidR="00397292" w:rsidRDefault="000831C7" w:rsidP="003B7605">
      <w:r w:rsidRPr="000831C7">
        <w:t xml:space="preserve">Arrangören förbehåller sig rätten att använda anmälda förare vid marknadsföring av tävlingen. Arrangören äger även rätten att applicera reklam på tävlingsfordonen enligt 804 Meter Nordic </w:t>
      </w:r>
      <w:proofErr w:type="spellStart"/>
      <w:r w:rsidRPr="000831C7">
        <w:t>Half</w:t>
      </w:r>
      <w:proofErr w:type="spellEnd"/>
      <w:r w:rsidRPr="000831C7">
        <w:t xml:space="preserve"> Mile </w:t>
      </w:r>
      <w:proofErr w:type="spellStart"/>
      <w:r w:rsidRPr="000831C7">
        <w:t>Racing’s</w:t>
      </w:r>
      <w:proofErr w:type="spellEnd"/>
      <w:r w:rsidRPr="000831C7">
        <w:t xml:space="preserve"> reglemente.</w:t>
      </w:r>
    </w:p>
    <w:p w14:paraId="5D921495" w14:textId="77777777" w:rsidR="00E01559" w:rsidRDefault="00E01559" w:rsidP="003B7605"/>
    <w:p w14:paraId="482C8A65" w14:textId="77777777" w:rsidR="00397292" w:rsidRPr="00397292" w:rsidRDefault="00510CF4" w:rsidP="00E01559">
      <w:pPr>
        <w:pStyle w:val="Rubrik2"/>
        <w:spacing w:line="240" w:lineRule="auto"/>
        <w:rPr>
          <w:rStyle w:val="Stark"/>
          <w:b/>
          <w:bCs/>
        </w:rPr>
      </w:pPr>
      <w:bookmarkStart w:id="28" w:name="_Toc163929795"/>
      <w:r w:rsidRPr="00304F6E">
        <w:rPr>
          <w:rStyle w:val="Stark"/>
          <w:b/>
          <w:bCs/>
        </w:rPr>
        <w:t>Kommunikationsradio</w:t>
      </w:r>
      <w:r w:rsidR="00397292" w:rsidRPr="00397292">
        <w:rPr>
          <w:rStyle w:val="Stark"/>
          <w:b/>
          <w:bCs/>
        </w:rPr>
        <w:t xml:space="preserve"> team</w:t>
      </w:r>
      <w:bookmarkEnd w:id="28"/>
    </w:p>
    <w:p w14:paraId="6FC61E9A" w14:textId="77777777" w:rsidR="005F272F" w:rsidRDefault="00397292" w:rsidP="003B7605">
      <w:r w:rsidRPr="00510CF4">
        <w:t>Kommunika</w:t>
      </w:r>
      <w:r w:rsidR="005B4502">
        <w:t xml:space="preserve">tionsradio </w:t>
      </w:r>
      <w:r w:rsidRPr="00510CF4">
        <w:t>inom teamet är tillåtet i alla klasser. Radion skall vara av godkänd typ av Svenska Post och Telestyrelsen. Om kanalintrång sker på tävlingsledningens frekvenser ska teamet byta frekvens.</w:t>
      </w:r>
    </w:p>
    <w:p w14:paraId="1E90F8F3" w14:textId="77777777" w:rsidR="007D7DF7" w:rsidRDefault="007D7DF7" w:rsidP="003B7605"/>
    <w:p w14:paraId="3AAB579F" w14:textId="77777777" w:rsidR="007D7DF7" w:rsidRDefault="007D7DF7" w:rsidP="007D7DF7">
      <w:pPr>
        <w:rPr>
          <w:lang w:eastAsia="nl-NL"/>
        </w:rPr>
      </w:pPr>
    </w:p>
    <w:p w14:paraId="5A4D4454" w14:textId="77777777" w:rsidR="007D7DF7" w:rsidRPr="007D7DF7" w:rsidRDefault="007D7DF7" w:rsidP="007D7DF7">
      <w:pPr>
        <w:rPr>
          <w:lang w:eastAsia="nl-NL"/>
        </w:rPr>
      </w:pPr>
    </w:p>
    <w:p w14:paraId="614334FD" w14:textId="77777777" w:rsidR="007D7DF7" w:rsidRDefault="007D7DF7" w:rsidP="003B7605"/>
    <w:p w14:paraId="6A54AC05" w14:textId="77777777" w:rsidR="005F272F" w:rsidRDefault="005F272F">
      <w:r>
        <w:br w:type="page"/>
      </w:r>
    </w:p>
    <w:p w14:paraId="4D581B0D" w14:textId="77777777" w:rsidR="000C7A93" w:rsidRDefault="000C7A93" w:rsidP="003B7605"/>
    <w:p w14:paraId="48129664" w14:textId="77777777" w:rsidR="000C7A93" w:rsidRDefault="000C7A93" w:rsidP="003B7605">
      <w:pPr>
        <w:rPr>
          <w:rStyle w:val="Stark"/>
          <w:b w:val="0"/>
          <w:bCs w:val="0"/>
        </w:rPr>
      </w:pPr>
    </w:p>
    <w:p w14:paraId="0C205DE9" w14:textId="77777777" w:rsidR="00E0437D" w:rsidRDefault="00712815" w:rsidP="00E0437D">
      <w:pPr>
        <w:pStyle w:val="Rubrik1"/>
      </w:pPr>
      <w:bookmarkStart w:id="29" w:name="_Toc163929796"/>
      <w:r>
        <w:t>Tävling</w:t>
      </w:r>
      <w:bookmarkEnd w:id="29"/>
    </w:p>
    <w:p w14:paraId="50BF767B" w14:textId="77777777" w:rsidR="005B4502" w:rsidRDefault="005B4502" w:rsidP="00E01559">
      <w:pPr>
        <w:pStyle w:val="Rubrik2"/>
        <w:spacing w:line="240" w:lineRule="auto"/>
      </w:pPr>
      <w:bookmarkStart w:id="30" w:name="_Toc163929797"/>
      <w:r w:rsidRPr="00990EB1">
        <w:t>Övergripande</w:t>
      </w:r>
      <w:bookmarkEnd w:id="30"/>
    </w:p>
    <w:p w14:paraId="5C31276C" w14:textId="77777777" w:rsidR="000F31DC" w:rsidRDefault="000F31DC" w:rsidP="003B7605">
      <w:r>
        <w:t>Tävlingsledningen förbehåller sig rätten att utan förvarning flytta, än</w:t>
      </w:r>
      <w:r w:rsidR="005F272F">
        <w:t xml:space="preserve">dra i körordning, </w:t>
      </w:r>
      <w:r>
        <w:t>etc</w:t>
      </w:r>
      <w:r w:rsidR="005F272F">
        <w:t xml:space="preserve">. All information inkl. </w:t>
      </w:r>
      <w:r>
        <w:t xml:space="preserve">listor och </w:t>
      </w:r>
      <w:r w:rsidR="005F272F">
        <w:t>finns att tillgå på hemsidan https://www.804meter.com</w:t>
      </w:r>
      <w:r w:rsidR="00E0437D">
        <w:t>.</w:t>
      </w:r>
    </w:p>
    <w:p w14:paraId="64C232CC" w14:textId="77777777" w:rsidR="00E01559" w:rsidRDefault="00E01559" w:rsidP="003B7605"/>
    <w:p w14:paraId="0923B0C7" w14:textId="77777777" w:rsidR="005A72A3" w:rsidRDefault="005A72A3" w:rsidP="008B7635">
      <w:pPr>
        <w:pStyle w:val="Rubrik2"/>
        <w:spacing w:line="240" w:lineRule="auto"/>
      </w:pPr>
      <w:bookmarkStart w:id="31" w:name="_Toc163929798"/>
      <w:r w:rsidRPr="00990EB1">
        <w:t>Tävlingens</w:t>
      </w:r>
      <w:r w:rsidR="00990EB1">
        <w:t xml:space="preserve"> </w:t>
      </w:r>
      <w:r>
        <w:t>art.</w:t>
      </w:r>
      <w:bookmarkEnd w:id="31"/>
      <w:r>
        <w:t xml:space="preserve"> </w:t>
      </w:r>
    </w:p>
    <w:p w14:paraId="39416EA7" w14:textId="222B6562" w:rsidR="005A72A3" w:rsidRPr="005F272F" w:rsidRDefault="001D59CB" w:rsidP="003B7605">
      <w:pPr>
        <w:rPr>
          <w:lang w:val="en-US"/>
        </w:rPr>
      </w:pPr>
      <w:r>
        <w:rPr>
          <w:lang w:val="en-US"/>
        </w:rPr>
        <w:t xml:space="preserve">Top speed för </w:t>
      </w:r>
      <w:proofErr w:type="spellStart"/>
      <w:r>
        <w:rPr>
          <w:lang w:val="en-US"/>
        </w:rPr>
        <w:t>amerikansk</w:t>
      </w:r>
      <w:proofErr w:type="spellEnd"/>
      <w:r>
        <w:rPr>
          <w:lang w:val="en-US"/>
        </w:rPr>
        <w:t xml:space="preserve"> </w:t>
      </w:r>
      <w:r w:rsidR="005F272F" w:rsidRPr="005F272F">
        <w:rPr>
          <w:lang w:val="en-US"/>
        </w:rPr>
        <w:t xml:space="preserve">Half </w:t>
      </w:r>
      <w:r>
        <w:rPr>
          <w:lang w:val="en-US"/>
        </w:rPr>
        <w:t>M</w:t>
      </w:r>
      <w:r w:rsidR="005F272F" w:rsidRPr="005F272F">
        <w:rPr>
          <w:lang w:val="en-US"/>
        </w:rPr>
        <w:t>ile racing, (804</w:t>
      </w:r>
      <w:r w:rsidR="005A72A3" w:rsidRPr="005F272F">
        <w:rPr>
          <w:lang w:val="en-US"/>
        </w:rPr>
        <w:t xml:space="preserve"> m).</w:t>
      </w:r>
      <w:r w:rsidR="005B4502" w:rsidRPr="005F272F">
        <w:rPr>
          <w:lang w:val="en-US"/>
        </w:rPr>
        <w:t xml:space="preserve">  </w:t>
      </w:r>
    </w:p>
    <w:p w14:paraId="1E3EC487" w14:textId="77777777" w:rsidR="005A72A3" w:rsidRPr="005F272F" w:rsidRDefault="005A72A3" w:rsidP="005A72A3">
      <w:pPr>
        <w:rPr>
          <w:lang w:val="en-US"/>
        </w:rPr>
      </w:pPr>
    </w:p>
    <w:tbl>
      <w:tblPr>
        <w:tblW w:w="0" w:type="auto"/>
        <w:tblLook w:val="04A0" w:firstRow="1" w:lastRow="0" w:firstColumn="1" w:lastColumn="0" w:noHBand="0" w:noVBand="1"/>
      </w:tblPr>
      <w:tblGrid>
        <w:gridCol w:w="1905"/>
      </w:tblGrid>
      <w:tr w:rsidR="005F272F" w:rsidRPr="005A72A3" w14:paraId="2C83AD30" w14:textId="77777777" w:rsidTr="005A72A3">
        <w:tc>
          <w:tcPr>
            <w:tcW w:w="1905" w:type="dxa"/>
            <w:shd w:val="clear" w:color="auto" w:fill="auto"/>
          </w:tcPr>
          <w:p w14:paraId="690629EF" w14:textId="77777777" w:rsidR="005F272F" w:rsidRPr="005A72A3" w:rsidRDefault="005F272F" w:rsidP="00712815">
            <w:pPr>
              <w:rPr>
                <w:b/>
              </w:rPr>
            </w:pPr>
            <w:r w:rsidRPr="005A72A3">
              <w:rPr>
                <w:b/>
              </w:rPr>
              <w:t>Klass</w:t>
            </w:r>
            <w:r>
              <w:rPr>
                <w:b/>
              </w:rPr>
              <w:t>er</w:t>
            </w:r>
          </w:p>
        </w:tc>
      </w:tr>
      <w:tr w:rsidR="005F272F" w14:paraId="2465D446" w14:textId="77777777" w:rsidTr="005A72A3">
        <w:tc>
          <w:tcPr>
            <w:tcW w:w="1905" w:type="dxa"/>
            <w:shd w:val="clear" w:color="auto" w:fill="auto"/>
          </w:tcPr>
          <w:p w14:paraId="5297CB79" w14:textId="77777777" w:rsidR="005F272F" w:rsidRDefault="005F272F" w:rsidP="003B7605">
            <w:r>
              <w:t>Street Car</w:t>
            </w:r>
          </w:p>
        </w:tc>
      </w:tr>
      <w:tr w:rsidR="005F272F" w14:paraId="545575DF" w14:textId="77777777" w:rsidTr="005A72A3">
        <w:tc>
          <w:tcPr>
            <w:tcW w:w="1905" w:type="dxa"/>
            <w:shd w:val="clear" w:color="auto" w:fill="auto"/>
          </w:tcPr>
          <w:p w14:paraId="718D49CF" w14:textId="77777777" w:rsidR="005F272F" w:rsidRDefault="005F272F" w:rsidP="003B7605">
            <w:r>
              <w:t>Street Bike</w:t>
            </w:r>
          </w:p>
        </w:tc>
      </w:tr>
      <w:tr w:rsidR="005F272F" w14:paraId="72AACC92" w14:textId="77777777" w:rsidTr="005A72A3">
        <w:tc>
          <w:tcPr>
            <w:tcW w:w="1905" w:type="dxa"/>
            <w:shd w:val="clear" w:color="auto" w:fill="auto"/>
          </w:tcPr>
          <w:p w14:paraId="6D97C699" w14:textId="77777777" w:rsidR="005F272F" w:rsidRDefault="005F272F" w:rsidP="003B7605">
            <w:r>
              <w:t>Race Car</w:t>
            </w:r>
          </w:p>
        </w:tc>
      </w:tr>
      <w:tr w:rsidR="005F272F" w14:paraId="785F8AF5" w14:textId="77777777" w:rsidTr="005A72A3">
        <w:tc>
          <w:tcPr>
            <w:tcW w:w="1905" w:type="dxa"/>
            <w:shd w:val="clear" w:color="auto" w:fill="auto"/>
          </w:tcPr>
          <w:p w14:paraId="1D76F9F2" w14:textId="77777777" w:rsidR="005F272F" w:rsidRDefault="005F272F" w:rsidP="003B7605">
            <w:r>
              <w:t>Race Bike</w:t>
            </w:r>
          </w:p>
        </w:tc>
      </w:tr>
    </w:tbl>
    <w:p w14:paraId="0462D53D" w14:textId="77777777" w:rsidR="005A72A3" w:rsidRDefault="005A72A3" w:rsidP="005A72A3"/>
    <w:p w14:paraId="5E9B3EEE" w14:textId="77777777" w:rsidR="003E5A74" w:rsidRDefault="005F272F" w:rsidP="008B7635">
      <w:pPr>
        <w:pStyle w:val="Rubrik2"/>
        <w:spacing w:line="240" w:lineRule="auto"/>
      </w:pPr>
      <w:bookmarkStart w:id="32" w:name="_Toc163929799"/>
      <w:r>
        <w:t>K</w:t>
      </w:r>
      <w:r w:rsidR="003E5A74" w:rsidRPr="00304F6E">
        <w:t>örtider</w:t>
      </w:r>
      <w:bookmarkEnd w:id="32"/>
    </w:p>
    <w:p w14:paraId="04CA0C07" w14:textId="77777777" w:rsidR="000F31DC" w:rsidRDefault="005F272F" w:rsidP="003E5A74">
      <w:r>
        <w:t>M</w:t>
      </w:r>
      <w:r w:rsidR="003E5A74">
        <w:t>eddelas på plats av tävlingsledning.</w:t>
      </w:r>
    </w:p>
    <w:p w14:paraId="563C1AAB" w14:textId="77777777" w:rsidR="008B7635" w:rsidRDefault="008B7635" w:rsidP="00BB1E25"/>
    <w:p w14:paraId="5AD7FFD1" w14:textId="77777777" w:rsidR="003E5A74" w:rsidRDefault="003E5A74" w:rsidP="008B7635">
      <w:pPr>
        <w:pStyle w:val="Rubrik2"/>
        <w:spacing w:line="240" w:lineRule="auto"/>
      </w:pPr>
      <w:bookmarkStart w:id="33" w:name="_Toc163929800"/>
      <w:proofErr w:type="spellStart"/>
      <w:r>
        <w:t>Banval</w:t>
      </w:r>
      <w:bookmarkEnd w:id="33"/>
      <w:proofErr w:type="spellEnd"/>
    </w:p>
    <w:p w14:paraId="2B7DCBC5" w14:textId="0A9A177A" w:rsidR="003E5A74" w:rsidRDefault="003E5A74" w:rsidP="003E5A74">
      <w:r>
        <w:t>Under</w:t>
      </w:r>
      <w:r w:rsidR="001D59CB">
        <w:t xml:space="preserve"> </w:t>
      </w:r>
      <w:r>
        <w:t xml:space="preserve">körning </w:t>
      </w:r>
      <w:r w:rsidR="005F272F">
        <w:t>rekommenderar vi</w:t>
      </w:r>
      <w:r>
        <w:t xml:space="preserve"> att man alternera mellan banorna. Funktionär och tävlingsledning kan alltid ändra på ovanstående när så krävs. </w:t>
      </w:r>
    </w:p>
    <w:p w14:paraId="13FF0C0D" w14:textId="77777777" w:rsidR="008B7635" w:rsidRDefault="008B7635" w:rsidP="003E5A74"/>
    <w:p w14:paraId="3A7E0D23" w14:textId="597BF1A4" w:rsidR="002D1A65" w:rsidRDefault="002D1A65" w:rsidP="008B7635">
      <w:pPr>
        <w:pStyle w:val="Rubrik2"/>
        <w:spacing w:line="240" w:lineRule="auto"/>
      </w:pPr>
      <w:bookmarkStart w:id="34" w:name="_Toc163929801"/>
      <w:r w:rsidRPr="00E0678C">
        <w:t>Pokaler</w:t>
      </w:r>
      <w:bookmarkEnd w:id="34"/>
      <w:r w:rsidR="001D59CB">
        <w:t>/Priser</w:t>
      </w:r>
      <w:r>
        <w:t xml:space="preserve"> </w:t>
      </w:r>
    </w:p>
    <w:p w14:paraId="10CADD52" w14:textId="7549F490" w:rsidR="00510CF4" w:rsidRDefault="005F272F" w:rsidP="00510CF4">
      <w:r>
        <w:t>Om pokaler</w:t>
      </w:r>
      <w:r w:rsidR="001D59CB">
        <w:t xml:space="preserve">/priser </w:t>
      </w:r>
      <w:r>
        <w:t>del</w:t>
      </w:r>
      <w:r w:rsidR="003462E9">
        <w:t>as ut vid arrangemanget meddelas</w:t>
      </w:r>
      <w:r>
        <w:t xml:space="preserve"> detta via hemsidan </w:t>
      </w:r>
      <w:r w:rsidRPr="005F272F">
        <w:t>https://www.804meter.com/</w:t>
      </w:r>
    </w:p>
    <w:p w14:paraId="519951F4" w14:textId="77777777" w:rsidR="008B7635" w:rsidRDefault="008B7635" w:rsidP="00510CF4"/>
    <w:p w14:paraId="01E9DC34" w14:textId="77777777" w:rsidR="005A72A3" w:rsidRDefault="005A72A3" w:rsidP="008B7635">
      <w:pPr>
        <w:pStyle w:val="Rubrik2"/>
        <w:spacing w:line="240" w:lineRule="auto"/>
      </w:pPr>
      <w:bookmarkStart w:id="35" w:name="_Toc163929802"/>
      <w:r w:rsidRPr="00E0678C">
        <w:t>Närvaro</w:t>
      </w:r>
      <w:r>
        <w:t xml:space="preserve"> </w:t>
      </w:r>
      <w:r w:rsidRPr="00E0678C">
        <w:t>prisutdelning</w:t>
      </w:r>
      <w:bookmarkEnd w:id="35"/>
      <w:r>
        <w:t xml:space="preserve"> </w:t>
      </w:r>
    </w:p>
    <w:p w14:paraId="03B17336" w14:textId="383D0E31" w:rsidR="005A72A3" w:rsidRDefault="005A72A3" w:rsidP="005A72A3">
      <w:r>
        <w:t>Personlig närvaro vid all prisceremoni är obligatoriskt för att erhålla pokaler. Teamklädsel/representativ klädsel ska bäras vid prisutdelning. Pokaler</w:t>
      </w:r>
      <w:r w:rsidR="001D59CB">
        <w:t>/priser</w:t>
      </w:r>
      <w:r>
        <w:t xml:space="preserve"> som inte avhämtas vid prisceremoni tillfaller arrangören.</w:t>
      </w:r>
    </w:p>
    <w:p w14:paraId="499D9A90" w14:textId="77777777" w:rsidR="008B7635" w:rsidRDefault="008B7635" w:rsidP="005A72A3"/>
    <w:p w14:paraId="3E3F5CC5" w14:textId="77777777" w:rsidR="002D1A65" w:rsidRDefault="00E02797" w:rsidP="008B7635">
      <w:pPr>
        <w:pStyle w:val="Rubrik2"/>
        <w:spacing w:line="240" w:lineRule="auto"/>
      </w:pPr>
      <w:bookmarkStart w:id="36" w:name="_Toc163929803"/>
      <w:r w:rsidRPr="00304F6E">
        <w:t>Avbruten</w:t>
      </w:r>
      <w:r>
        <w:t xml:space="preserve"> </w:t>
      </w:r>
      <w:r w:rsidRPr="00304F6E">
        <w:t>tävling</w:t>
      </w:r>
      <w:bookmarkEnd w:id="36"/>
    </w:p>
    <w:p w14:paraId="35CAEAF0" w14:textId="1AAE96CB" w:rsidR="00EF7081" w:rsidRDefault="00F86004" w:rsidP="00F86004">
      <w:r>
        <w:t xml:space="preserve">Vid regn eller annan orsak som medför att tävlingen inte kan genomföras avlyses tävlingen. Anmälningsavgiften kommer då inte att återbetalas. </w:t>
      </w:r>
    </w:p>
    <w:p w14:paraId="44A3C132" w14:textId="77777777" w:rsidR="00790134" w:rsidRDefault="00790134"/>
    <w:p w14:paraId="593763FE" w14:textId="77777777" w:rsidR="002F2943" w:rsidRDefault="002F2943" w:rsidP="002F2943">
      <w:pPr>
        <w:pStyle w:val="Rubrik2"/>
        <w:spacing w:line="240" w:lineRule="auto"/>
        <w:rPr>
          <w:rStyle w:val="Stark"/>
          <w:b/>
          <w:bCs/>
        </w:rPr>
      </w:pPr>
      <w:bookmarkStart w:id="37" w:name="_Toc163929805"/>
      <w:r>
        <w:rPr>
          <w:rStyle w:val="Stark"/>
          <w:b/>
          <w:bCs/>
        </w:rPr>
        <w:t>Karta</w:t>
      </w:r>
      <w:bookmarkEnd w:id="37"/>
    </w:p>
    <w:p w14:paraId="3D03F665" w14:textId="77777777" w:rsidR="00790134" w:rsidRDefault="002F2943">
      <w:r>
        <w:rPr>
          <w:noProof/>
        </w:rPr>
        <w:drawing>
          <wp:inline distT="0" distB="0" distL="0" distR="0" wp14:anchorId="44A0AF2B" wp14:editId="636CE248">
            <wp:extent cx="4191365" cy="2305878"/>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a.jpg"/>
                    <pic:cNvPicPr/>
                  </pic:nvPicPr>
                  <pic:blipFill>
                    <a:blip r:embed="rId8">
                      <a:extLst>
                        <a:ext uri="{28A0092B-C50C-407E-A947-70E740481C1C}">
                          <a14:useLocalDpi xmlns:a14="http://schemas.microsoft.com/office/drawing/2010/main" val="0"/>
                        </a:ext>
                      </a:extLst>
                    </a:blip>
                    <a:stretch>
                      <a:fillRect/>
                    </a:stretch>
                  </pic:blipFill>
                  <pic:spPr>
                    <a:xfrm>
                      <a:off x="0" y="0"/>
                      <a:ext cx="4194225" cy="2307451"/>
                    </a:xfrm>
                    <a:prstGeom prst="rect">
                      <a:avLst/>
                    </a:prstGeom>
                  </pic:spPr>
                </pic:pic>
              </a:graphicData>
            </a:graphic>
          </wp:inline>
        </w:drawing>
      </w:r>
    </w:p>
    <w:p w14:paraId="5C10427A" w14:textId="77777777" w:rsidR="00790134" w:rsidRDefault="00790134"/>
    <w:p w14:paraId="76D32E97" w14:textId="77777777" w:rsidR="00790134" w:rsidRDefault="00790134"/>
    <w:p w14:paraId="1EAF42C1" w14:textId="77777777" w:rsidR="0055511C" w:rsidRDefault="0055511C">
      <w:r>
        <w:t>Hjärtlig</w:t>
      </w:r>
      <w:r w:rsidR="002F2943">
        <w:t>t välkomna till en händelserik dag</w:t>
      </w:r>
    </w:p>
    <w:sectPr w:rsidR="0055511C" w:rsidSect="000A6060">
      <w:headerReference w:type="default" r:id="rId9"/>
      <w:footerReference w:type="default" r:id="rId10"/>
      <w:pgSz w:w="11907" w:h="16840" w:code="9"/>
      <w:pgMar w:top="2127" w:right="1275" w:bottom="902" w:left="1260" w:header="142" w:footer="7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7F496" w14:textId="77777777" w:rsidR="000A6060" w:rsidRDefault="000A6060" w:rsidP="00F4105E">
      <w:r>
        <w:separator/>
      </w:r>
    </w:p>
  </w:endnote>
  <w:endnote w:type="continuationSeparator" w:id="0">
    <w:p w14:paraId="4DA9E8C4" w14:textId="77777777" w:rsidR="000A6060" w:rsidRDefault="000A6060" w:rsidP="00F4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Roman">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utura Hv BT">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B7A84" w14:textId="77777777" w:rsidR="0063322C" w:rsidRDefault="0063322C" w:rsidP="00D91AF9">
    <w:pPr>
      <w:pStyle w:val="Sidfot"/>
      <w:ind w:left="-709" w:right="15"/>
      <w:jc w:val="center"/>
      <w:rPr>
        <w:i/>
        <w:noProof/>
        <w:sz w:val="16"/>
        <w:szCs w:val="16"/>
      </w:rPr>
    </w:pPr>
  </w:p>
  <w:p w14:paraId="5D380420" w14:textId="77777777" w:rsidR="007D7DF7" w:rsidRPr="00D91AF9" w:rsidRDefault="0063322C" w:rsidP="00D91AF9">
    <w:pPr>
      <w:pStyle w:val="Sidfot"/>
      <w:ind w:left="-709" w:right="15"/>
      <w:jc w:val="center"/>
      <w:rPr>
        <w:i/>
        <w:sz w:val="16"/>
        <w:szCs w:val="16"/>
      </w:rPr>
    </w:pPr>
    <w:r>
      <w:rPr>
        <w:i/>
        <w:noProof/>
        <w:sz w:val="16"/>
        <w:szCs w:val="16"/>
      </w:rPr>
      <w:drawing>
        <wp:anchor distT="0" distB="0" distL="114300" distR="114300" simplePos="0" relativeHeight="251659264" behindDoc="0" locked="0" layoutInCell="1" allowOverlap="1" wp14:anchorId="2DE18CEA" wp14:editId="40E7ABA6">
          <wp:simplePos x="0" y="0"/>
          <wp:positionH relativeFrom="column">
            <wp:posOffset>4797011</wp:posOffset>
          </wp:positionH>
          <wp:positionV relativeFrom="paragraph">
            <wp:posOffset>69408</wp:posOffset>
          </wp:positionV>
          <wp:extent cx="436880" cy="436880"/>
          <wp:effectExtent l="0" t="0" r="1270" b="127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troz_Vit_red_LELLE_500.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6880" cy="436880"/>
                  </a:xfrm>
                  <a:prstGeom prst="rect">
                    <a:avLst/>
                  </a:prstGeom>
                </pic:spPr>
              </pic:pic>
            </a:graphicData>
          </a:graphic>
          <wp14:sizeRelH relativeFrom="page">
            <wp14:pctWidth>0</wp14:pctWidth>
          </wp14:sizeRelH>
          <wp14:sizeRelV relativeFrom="page">
            <wp14:pctHeight>0</wp14:pctHeight>
          </wp14:sizeRelV>
        </wp:anchor>
      </w:drawing>
    </w:r>
    <w:r w:rsidR="007D7DF7">
      <w:rPr>
        <w:noProof/>
      </w:rPr>
      <w:drawing>
        <wp:anchor distT="0" distB="0" distL="114300" distR="114300" simplePos="0" relativeHeight="251658240" behindDoc="1" locked="0" layoutInCell="1" allowOverlap="1" wp14:anchorId="12B0D374" wp14:editId="24ACBBF2">
          <wp:simplePos x="0" y="0"/>
          <wp:positionH relativeFrom="column">
            <wp:posOffset>376086</wp:posOffset>
          </wp:positionH>
          <wp:positionV relativeFrom="paragraph">
            <wp:posOffset>140436</wp:posOffset>
          </wp:positionV>
          <wp:extent cx="715618" cy="300383"/>
          <wp:effectExtent l="0" t="0" r="8890" b="4445"/>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10817_SPONS LOGO"/>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15618" cy="300383"/>
                  </a:xfrm>
                  <a:prstGeom prst="rect">
                    <a:avLst/>
                  </a:prstGeom>
                  <a:noFill/>
                  <a:ln>
                    <a:noFill/>
                  </a:ln>
                </pic:spPr>
              </pic:pic>
            </a:graphicData>
          </a:graphic>
          <wp14:sizeRelH relativeFrom="page">
            <wp14:pctWidth>0</wp14:pctWidth>
          </wp14:sizeRelH>
          <wp14:sizeRelV relativeFrom="page">
            <wp14:pctHeight>0</wp14:pctHeight>
          </wp14:sizeRelV>
        </wp:anchor>
      </w:drawing>
    </w:r>
    <w:r w:rsidR="007D7DF7">
      <w:rPr>
        <w:noProof/>
        <w:sz w:val="16"/>
        <w:szCs w:val="16"/>
      </w:rPr>
      <mc:AlternateContent>
        <mc:Choice Requires="wpg">
          <w:drawing>
            <wp:anchor distT="0" distB="0" distL="114300" distR="114300" simplePos="0" relativeHeight="251657216" behindDoc="0" locked="0" layoutInCell="0" allowOverlap="1" wp14:anchorId="11B2EC3D" wp14:editId="181D91EA">
              <wp:simplePos x="0" y="0"/>
              <wp:positionH relativeFrom="page">
                <wp:posOffset>6341745</wp:posOffset>
              </wp:positionH>
              <wp:positionV relativeFrom="page">
                <wp:posOffset>10153015</wp:posOffset>
              </wp:positionV>
              <wp:extent cx="419100" cy="321945"/>
              <wp:effectExtent l="0" t="18415" r="1905" b="12065"/>
              <wp:wrapNone/>
              <wp:docPr id="1" name="Grup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388DD" w14:textId="77777777" w:rsidR="007D7DF7" w:rsidRPr="00F53E71" w:rsidRDefault="007D7DF7">
                            <w:pPr>
                              <w:jc w:val="center"/>
                              <w:rPr>
                                <w:color w:val="17365D"/>
                                <w:sz w:val="16"/>
                                <w:szCs w:val="16"/>
                              </w:rPr>
                            </w:pPr>
                            <w:r w:rsidRPr="00F53E71">
                              <w:rPr>
                                <w:sz w:val="22"/>
                                <w:szCs w:val="22"/>
                              </w:rPr>
                              <w:fldChar w:fldCharType="begin"/>
                            </w:r>
                            <w:r>
                              <w:instrText>PAGE   \* MERGEFORMAT</w:instrText>
                            </w:r>
                            <w:r w:rsidRPr="00F53E71">
                              <w:rPr>
                                <w:sz w:val="22"/>
                                <w:szCs w:val="22"/>
                              </w:rPr>
                              <w:fldChar w:fldCharType="separate"/>
                            </w:r>
                            <w:r w:rsidR="000831C7" w:rsidRPr="000831C7">
                              <w:rPr>
                                <w:noProof/>
                                <w:color w:val="17365D"/>
                                <w:sz w:val="16"/>
                                <w:szCs w:val="16"/>
                              </w:rPr>
                              <w:t>6</w:t>
                            </w:r>
                            <w:r w:rsidRPr="00F53E71">
                              <w:rPr>
                                <w:color w:val="17365D"/>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B2EC3D" id="Grupp 87" o:spid="_x0000_s1026" style="position:absolute;left:0;text-align:left;margin-left:499.35pt;margin-top:799.45pt;width:33pt;height:25.35pt;z-index:251657216;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417388DD" w14:textId="77777777" w:rsidR="007D7DF7" w:rsidRPr="00F53E71" w:rsidRDefault="007D7DF7">
                      <w:pPr>
                        <w:jc w:val="center"/>
                        <w:rPr>
                          <w:color w:val="17365D"/>
                          <w:sz w:val="16"/>
                          <w:szCs w:val="16"/>
                        </w:rPr>
                      </w:pPr>
                      <w:r w:rsidRPr="00F53E71">
                        <w:rPr>
                          <w:sz w:val="22"/>
                          <w:szCs w:val="22"/>
                        </w:rPr>
                        <w:fldChar w:fldCharType="begin"/>
                      </w:r>
                      <w:r>
                        <w:instrText>PAGE   \* MERGEFORMAT</w:instrText>
                      </w:r>
                      <w:r w:rsidRPr="00F53E71">
                        <w:rPr>
                          <w:sz w:val="22"/>
                          <w:szCs w:val="22"/>
                        </w:rPr>
                        <w:fldChar w:fldCharType="separate"/>
                      </w:r>
                      <w:r w:rsidR="000831C7" w:rsidRPr="000831C7">
                        <w:rPr>
                          <w:noProof/>
                          <w:color w:val="17365D"/>
                          <w:sz w:val="16"/>
                          <w:szCs w:val="16"/>
                        </w:rPr>
                        <w:t>6</w:t>
                      </w:r>
                      <w:r w:rsidRPr="00F53E71">
                        <w:rPr>
                          <w:color w:val="17365D"/>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" path="m,l5400,21600r10800,l21600,,,xe" filled="f" strokecolor="#a5a5a5">
                  <v:stroke joinstyle="miter"/>
                  <v:path o:connecttype="custom" o:connectlocs="6,7;3,13;1,7;3,0" o:connectangles="0,0,0,0" textboxrect="4493,4483,17107,17117"/>
                </v:shape>
              </v:group>
              <w10:wrap anchorx="page" anchory="page"/>
            </v:group>
          </w:pict>
        </mc:Fallback>
      </mc:AlternateContent>
    </w:r>
    <w:r w:rsidR="007D7DF7">
      <w:rPr>
        <w:sz w:val="16"/>
        <w:szCs w:val="16"/>
      </w:rPr>
      <w:br/>
      <w:t>804 Racing</w:t>
    </w:r>
    <w:r w:rsidR="007D7DF7" w:rsidRPr="007D7DF7">
      <w:rPr>
        <w:sz w:val="16"/>
        <w:szCs w:val="16"/>
      </w:rPr>
      <w:t xml:space="preserve"> | </w:t>
    </w:r>
    <w:r w:rsidR="007D7DF7" w:rsidRPr="007D7DF7">
      <w:rPr>
        <w:lang w:val="en-GB" w:eastAsia="nl-NL"/>
      </w:rPr>
      <w:t>johan@episec.se</w:t>
    </w:r>
    <w:r w:rsidR="007D7DF7" w:rsidRPr="007D7DF7">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E6451" w14:textId="77777777" w:rsidR="000A6060" w:rsidRDefault="000A6060" w:rsidP="00F4105E">
      <w:r>
        <w:separator/>
      </w:r>
    </w:p>
  </w:footnote>
  <w:footnote w:type="continuationSeparator" w:id="0">
    <w:p w14:paraId="4F686C37" w14:textId="77777777" w:rsidR="000A6060" w:rsidRDefault="000A6060" w:rsidP="00F4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A069" w14:textId="77777777" w:rsidR="007D7DF7" w:rsidRDefault="007D7DF7" w:rsidP="00383D2E">
    <w:pPr>
      <w:pStyle w:val="Sidhuvud"/>
      <w:jc w:val="center"/>
    </w:pPr>
  </w:p>
  <w:p w14:paraId="2905B071" w14:textId="77777777" w:rsidR="007D7DF7" w:rsidRDefault="007D7DF7" w:rsidP="00D91AF9">
    <w:pPr>
      <w:pStyle w:val="Sidhuvud"/>
      <w:jc w:val="center"/>
    </w:pPr>
    <w:r>
      <w:rPr>
        <w:noProof/>
      </w:rPr>
      <w:drawing>
        <wp:inline distT="0" distB="0" distL="0" distR="0" wp14:anchorId="104F4CA9" wp14:editId="4D3CBB12">
          <wp:extent cx="1857744" cy="779145"/>
          <wp:effectExtent l="0" t="0" r="9525" b="190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ITROZ_MS_small"/>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57744" cy="779145"/>
                  </a:xfrm>
                  <a:prstGeom prst="rect">
                    <a:avLst/>
                  </a:prstGeom>
                  <a:noFill/>
                  <a:ln>
                    <a:noFill/>
                  </a:ln>
                </pic:spPr>
              </pic:pic>
            </a:graphicData>
          </a:graphic>
        </wp:inline>
      </w:drawing>
    </w:r>
  </w:p>
  <w:p w14:paraId="5A4E9FCA" w14:textId="77777777" w:rsidR="007D7DF7" w:rsidRDefault="007D7DF7" w:rsidP="00841AD6">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BB00C7"/>
    <w:multiLevelType w:val="multilevel"/>
    <w:tmpl w:val="4D4A9F08"/>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576"/>
        </w:tabs>
        <w:ind w:left="576" w:hanging="576"/>
      </w:pPr>
    </w:lvl>
    <w:lvl w:ilvl="2">
      <w:start w:val="1"/>
      <w:numFmt w:val="decimal"/>
      <w:pStyle w:val="Rubrik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692336943">
    <w:abstractNumId w:val="0"/>
  </w:num>
  <w:num w:numId="2" w16cid:durableId="822626946">
    <w:abstractNumId w:val="0"/>
  </w:num>
  <w:num w:numId="3" w16cid:durableId="697898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CB"/>
    <w:rsid w:val="0000035A"/>
    <w:rsid w:val="00004B7E"/>
    <w:rsid w:val="00042BD0"/>
    <w:rsid w:val="00043ED0"/>
    <w:rsid w:val="00046BCB"/>
    <w:rsid w:val="00064B7C"/>
    <w:rsid w:val="00071A3F"/>
    <w:rsid w:val="000831C7"/>
    <w:rsid w:val="00085C8C"/>
    <w:rsid w:val="000A2C8F"/>
    <w:rsid w:val="000A4E7F"/>
    <w:rsid w:val="000A6060"/>
    <w:rsid w:val="000A66F5"/>
    <w:rsid w:val="000C3835"/>
    <w:rsid w:val="000C798A"/>
    <w:rsid w:val="000C7A93"/>
    <w:rsid w:val="000E16ED"/>
    <w:rsid w:val="000F31DC"/>
    <w:rsid w:val="0010530A"/>
    <w:rsid w:val="00107390"/>
    <w:rsid w:val="00141E40"/>
    <w:rsid w:val="00142F76"/>
    <w:rsid w:val="00175E9E"/>
    <w:rsid w:val="001850E0"/>
    <w:rsid w:val="001C3D1F"/>
    <w:rsid w:val="001C4415"/>
    <w:rsid w:val="001D59CB"/>
    <w:rsid w:val="002549E3"/>
    <w:rsid w:val="00260487"/>
    <w:rsid w:val="0026636D"/>
    <w:rsid w:val="002705BF"/>
    <w:rsid w:val="0027269A"/>
    <w:rsid w:val="002C5930"/>
    <w:rsid w:val="002D150D"/>
    <w:rsid w:val="002D1A65"/>
    <w:rsid w:val="002E4166"/>
    <w:rsid w:val="002F2943"/>
    <w:rsid w:val="00304F6E"/>
    <w:rsid w:val="00342129"/>
    <w:rsid w:val="003462E9"/>
    <w:rsid w:val="003504A4"/>
    <w:rsid w:val="00371412"/>
    <w:rsid w:val="00373814"/>
    <w:rsid w:val="003806A0"/>
    <w:rsid w:val="00383D2E"/>
    <w:rsid w:val="00392CD2"/>
    <w:rsid w:val="00393F9F"/>
    <w:rsid w:val="00397292"/>
    <w:rsid w:val="003B7605"/>
    <w:rsid w:val="003C4801"/>
    <w:rsid w:val="003E5A74"/>
    <w:rsid w:val="003F56FA"/>
    <w:rsid w:val="00406B21"/>
    <w:rsid w:val="0047059F"/>
    <w:rsid w:val="004A0984"/>
    <w:rsid w:val="004B71C8"/>
    <w:rsid w:val="00500DF5"/>
    <w:rsid w:val="00510CF4"/>
    <w:rsid w:val="0055511C"/>
    <w:rsid w:val="005A72A3"/>
    <w:rsid w:val="005B2A00"/>
    <w:rsid w:val="005B4502"/>
    <w:rsid w:val="005F272F"/>
    <w:rsid w:val="005F55AC"/>
    <w:rsid w:val="0062175F"/>
    <w:rsid w:val="0063322C"/>
    <w:rsid w:val="006475BD"/>
    <w:rsid w:val="006514BF"/>
    <w:rsid w:val="00663355"/>
    <w:rsid w:val="00684C41"/>
    <w:rsid w:val="0069696A"/>
    <w:rsid w:val="006B43E8"/>
    <w:rsid w:val="007025ED"/>
    <w:rsid w:val="00712815"/>
    <w:rsid w:val="00733D9C"/>
    <w:rsid w:val="0073779E"/>
    <w:rsid w:val="00753F43"/>
    <w:rsid w:val="00762085"/>
    <w:rsid w:val="00762502"/>
    <w:rsid w:val="00783D2E"/>
    <w:rsid w:val="00790134"/>
    <w:rsid w:val="00796EC6"/>
    <w:rsid w:val="007A14F2"/>
    <w:rsid w:val="007C0100"/>
    <w:rsid w:val="007C1FB6"/>
    <w:rsid w:val="007D7DF7"/>
    <w:rsid w:val="007F5FA5"/>
    <w:rsid w:val="0080119E"/>
    <w:rsid w:val="00814A89"/>
    <w:rsid w:val="00815039"/>
    <w:rsid w:val="00817FB0"/>
    <w:rsid w:val="00841AD6"/>
    <w:rsid w:val="0085444B"/>
    <w:rsid w:val="008B7635"/>
    <w:rsid w:val="008C0FB0"/>
    <w:rsid w:val="008E7EEF"/>
    <w:rsid w:val="00986D82"/>
    <w:rsid w:val="00990EB1"/>
    <w:rsid w:val="0099329E"/>
    <w:rsid w:val="009B168F"/>
    <w:rsid w:val="009D2507"/>
    <w:rsid w:val="009D4CED"/>
    <w:rsid w:val="009E12A5"/>
    <w:rsid w:val="009E5E97"/>
    <w:rsid w:val="009F38C6"/>
    <w:rsid w:val="00A1079D"/>
    <w:rsid w:val="00A17DE2"/>
    <w:rsid w:val="00A25BC1"/>
    <w:rsid w:val="00A26626"/>
    <w:rsid w:val="00A27DB6"/>
    <w:rsid w:val="00A31087"/>
    <w:rsid w:val="00A753FA"/>
    <w:rsid w:val="00A90ADD"/>
    <w:rsid w:val="00AB3751"/>
    <w:rsid w:val="00AE5FAF"/>
    <w:rsid w:val="00B32FFB"/>
    <w:rsid w:val="00B600D8"/>
    <w:rsid w:val="00B706AE"/>
    <w:rsid w:val="00B70AA8"/>
    <w:rsid w:val="00BB1E25"/>
    <w:rsid w:val="00BD28F9"/>
    <w:rsid w:val="00BF0F33"/>
    <w:rsid w:val="00BF2093"/>
    <w:rsid w:val="00BF35FC"/>
    <w:rsid w:val="00C01FDB"/>
    <w:rsid w:val="00C34F51"/>
    <w:rsid w:val="00CA5E80"/>
    <w:rsid w:val="00CF2A4C"/>
    <w:rsid w:val="00D10A3F"/>
    <w:rsid w:val="00D262FB"/>
    <w:rsid w:val="00D3671B"/>
    <w:rsid w:val="00D43802"/>
    <w:rsid w:val="00D62819"/>
    <w:rsid w:val="00D7138A"/>
    <w:rsid w:val="00D91AF9"/>
    <w:rsid w:val="00DA3902"/>
    <w:rsid w:val="00DD70A2"/>
    <w:rsid w:val="00DE5AC5"/>
    <w:rsid w:val="00DE5EAD"/>
    <w:rsid w:val="00DF2A75"/>
    <w:rsid w:val="00DF2E7E"/>
    <w:rsid w:val="00DF6C42"/>
    <w:rsid w:val="00E00A09"/>
    <w:rsid w:val="00E01559"/>
    <w:rsid w:val="00E02797"/>
    <w:rsid w:val="00E0437D"/>
    <w:rsid w:val="00E0678C"/>
    <w:rsid w:val="00E12C73"/>
    <w:rsid w:val="00E25A07"/>
    <w:rsid w:val="00E47137"/>
    <w:rsid w:val="00E52869"/>
    <w:rsid w:val="00E82BAD"/>
    <w:rsid w:val="00E901D9"/>
    <w:rsid w:val="00E96571"/>
    <w:rsid w:val="00E9789D"/>
    <w:rsid w:val="00EA7426"/>
    <w:rsid w:val="00EA7626"/>
    <w:rsid w:val="00ED3007"/>
    <w:rsid w:val="00EE48D7"/>
    <w:rsid w:val="00EF7081"/>
    <w:rsid w:val="00F058D1"/>
    <w:rsid w:val="00F156F1"/>
    <w:rsid w:val="00F168DE"/>
    <w:rsid w:val="00F234A3"/>
    <w:rsid w:val="00F4105E"/>
    <w:rsid w:val="00F53E71"/>
    <w:rsid w:val="00F73DBA"/>
    <w:rsid w:val="00F818FE"/>
    <w:rsid w:val="00F86004"/>
    <w:rsid w:val="00F93705"/>
    <w:rsid w:val="00FA4193"/>
    <w:rsid w:val="00FB11F1"/>
    <w:rsid w:val="00FF4C27"/>
    <w:rsid w:val="00FF6C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35410"/>
  <w15:docId w15:val="{B1661952-FEA0-4A51-8863-2A9DD121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B7E"/>
    <w:rPr>
      <w:rFonts w:ascii="Arial" w:hAnsi="Arial"/>
      <w:sz w:val="18"/>
      <w:szCs w:val="24"/>
    </w:rPr>
  </w:style>
  <w:style w:type="paragraph" w:styleId="Rubrik1">
    <w:name w:val="heading 1"/>
    <w:basedOn w:val="Normal"/>
    <w:next w:val="Normal"/>
    <w:qFormat/>
    <w:rsid w:val="00397292"/>
    <w:pPr>
      <w:keepNext/>
      <w:numPr>
        <w:numId w:val="2"/>
      </w:numPr>
      <w:pBdr>
        <w:bottom w:val="single" w:sz="4" w:space="1" w:color="auto"/>
      </w:pBdr>
      <w:spacing w:before="240" w:after="60" w:line="360" w:lineRule="auto"/>
      <w:jc w:val="right"/>
      <w:outlineLvl w:val="0"/>
    </w:pPr>
    <w:rPr>
      <w:rFonts w:ascii="Verdana" w:hAnsi="Verdana"/>
      <w:b/>
      <w:caps/>
      <w:color w:val="0070C0"/>
      <w:kern w:val="28"/>
      <w:sz w:val="24"/>
      <w:szCs w:val="20"/>
      <w:lang w:val="en-GB" w:eastAsia="nl-NL"/>
      <w14:shadow w14:blurRad="50800" w14:dist="38100" w14:dir="2700000" w14:sx="100000" w14:sy="100000" w14:kx="0" w14:ky="0" w14:algn="tl">
        <w14:srgbClr w14:val="000000">
          <w14:alpha w14:val="60000"/>
        </w14:srgbClr>
      </w14:shadow>
    </w:rPr>
  </w:style>
  <w:style w:type="paragraph" w:styleId="Rubrik2">
    <w:name w:val="heading 2"/>
    <w:basedOn w:val="Normal"/>
    <w:next w:val="Normal"/>
    <w:qFormat/>
    <w:rsid w:val="00753F43"/>
    <w:pPr>
      <w:keepNext/>
      <w:numPr>
        <w:ilvl w:val="1"/>
        <w:numId w:val="1"/>
      </w:numPr>
      <w:spacing w:line="360" w:lineRule="auto"/>
      <w:outlineLvl w:val="1"/>
    </w:pPr>
    <w:rPr>
      <w:rFonts w:ascii="Verdana" w:hAnsi="Verdana"/>
      <w:b/>
      <w:bCs/>
      <w:sz w:val="20"/>
      <w:szCs w:val="20"/>
      <w:lang w:eastAsia="nl-NL"/>
    </w:rPr>
  </w:style>
  <w:style w:type="paragraph" w:styleId="Rubrik3">
    <w:name w:val="heading 3"/>
    <w:basedOn w:val="Normal"/>
    <w:next w:val="Normal"/>
    <w:qFormat/>
    <w:rsid w:val="003504A4"/>
    <w:pPr>
      <w:keepNext/>
      <w:numPr>
        <w:ilvl w:val="2"/>
        <w:numId w:val="3"/>
      </w:numPr>
      <w:spacing w:before="240" w:after="60"/>
      <w:outlineLvl w:val="2"/>
    </w:pPr>
    <w:rPr>
      <w:rFonts w:ascii="Verdana" w:hAnsi="Verdana"/>
      <w:b/>
      <w:szCs w:val="20"/>
      <w:lang w:val="en-GB" w:eastAsia="nl-NL"/>
    </w:rPr>
  </w:style>
  <w:style w:type="paragraph" w:styleId="Rubrik4">
    <w:name w:val="heading 4"/>
    <w:basedOn w:val="Normal"/>
    <w:next w:val="Normal"/>
    <w:qFormat/>
    <w:pPr>
      <w:keepNext/>
      <w:outlineLvl w:val="3"/>
    </w:pPr>
    <w:rPr>
      <w:b/>
      <w:bCs/>
    </w:rPr>
  </w:style>
  <w:style w:type="paragraph" w:styleId="Rubrik5">
    <w:name w:val="heading 5"/>
    <w:basedOn w:val="Normal"/>
    <w:next w:val="Normal"/>
    <w:qFormat/>
    <w:pPr>
      <w:keepNext/>
      <w:outlineLvl w:val="4"/>
    </w:pPr>
    <w:rPr>
      <w:b/>
      <w:bCs/>
      <w:sz w:val="28"/>
      <w:lang w:val="en-US"/>
    </w:rPr>
  </w:style>
  <w:style w:type="paragraph" w:styleId="Rubrik6">
    <w:name w:val="heading 6"/>
    <w:basedOn w:val="Normal"/>
    <w:next w:val="Normal"/>
    <w:qFormat/>
    <w:pPr>
      <w:keepNext/>
      <w:outlineLvl w:val="5"/>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yckrubrikArtikeltext">
    <w:name w:val="Styckrubrik Artikeltext"/>
    <w:basedOn w:val="Artikeltext"/>
    <w:pPr>
      <w:spacing w:before="74" w:after="17" w:line="220" w:lineRule="atLeast"/>
    </w:pPr>
    <w:rPr>
      <w:rFonts w:ascii="Myriad Roman" w:hAnsi="Myriad Roman"/>
      <w:b/>
      <w:bCs/>
      <w:smallCaps/>
      <w:color w:val="auto"/>
      <w:spacing w:val="15"/>
      <w:sz w:val="20"/>
      <w:szCs w:val="20"/>
    </w:rPr>
  </w:style>
  <w:style w:type="paragraph" w:customStyle="1" w:styleId="Artikeltext">
    <w:name w:val="Artikeltext"/>
    <w:pPr>
      <w:autoSpaceDE w:val="0"/>
      <w:autoSpaceDN w:val="0"/>
      <w:adjustRightInd w:val="0"/>
      <w:spacing w:line="190" w:lineRule="atLeast"/>
    </w:pPr>
    <w:rPr>
      <w:rFonts w:ascii="Garamond" w:hAnsi="Garamond"/>
      <w:color w:val="000000"/>
      <w:sz w:val="18"/>
      <w:szCs w:val="18"/>
    </w:rPr>
  </w:style>
  <w:style w:type="paragraph" w:customStyle="1" w:styleId="Huvudrubrik">
    <w:name w:val="Huvudrubrik"/>
    <w:pPr>
      <w:autoSpaceDE w:val="0"/>
      <w:autoSpaceDN w:val="0"/>
      <w:adjustRightInd w:val="0"/>
    </w:pPr>
    <w:rPr>
      <w:rFonts w:ascii="Impact" w:hAnsi="Impact"/>
      <w:spacing w:val="200"/>
      <w:sz w:val="40"/>
      <w:szCs w:val="40"/>
    </w:rPr>
  </w:style>
  <w:style w:type="paragraph" w:customStyle="1" w:styleId="StyckerubrikKlassnamn">
    <w:name w:val="Styckerubrik Klassnamn"/>
    <w:pPr>
      <w:pBdr>
        <w:top w:val="single" w:sz="6" w:space="0" w:color="auto"/>
        <w:between w:val="single" w:sz="6" w:space="6" w:color="auto"/>
      </w:pBdr>
      <w:autoSpaceDE w:val="0"/>
      <w:autoSpaceDN w:val="0"/>
      <w:adjustRightInd w:val="0"/>
      <w:spacing w:before="454" w:after="227" w:line="300" w:lineRule="atLeast"/>
      <w:jc w:val="center"/>
    </w:pPr>
    <w:rPr>
      <w:rFonts w:ascii="Futura Hv BT" w:hAnsi="Futura Hv BT"/>
      <w:smallCaps/>
      <w:sz w:val="30"/>
      <w:szCs w:val="30"/>
    </w:rPr>
  </w:style>
  <w:style w:type="paragraph" w:styleId="Brdtext">
    <w:name w:val="Body Text"/>
    <w:basedOn w:val="Normal"/>
    <w:semiHidden/>
    <w:rPr>
      <w:b/>
      <w:bCs/>
    </w:rPr>
  </w:style>
  <w:style w:type="paragraph" w:styleId="Rubrik">
    <w:name w:val="Title"/>
    <w:basedOn w:val="Normal"/>
    <w:qFormat/>
    <w:pPr>
      <w:jc w:val="center"/>
    </w:pPr>
    <w:rPr>
      <w:b/>
      <w:bCs/>
      <w:sz w:val="32"/>
    </w:rPr>
  </w:style>
  <w:style w:type="paragraph" w:styleId="Sidhuvud">
    <w:name w:val="header"/>
    <w:basedOn w:val="Normal"/>
    <w:link w:val="SidhuvudChar"/>
    <w:uiPriority w:val="99"/>
    <w:unhideWhenUsed/>
    <w:rsid w:val="00F4105E"/>
    <w:pPr>
      <w:tabs>
        <w:tab w:val="center" w:pos="4536"/>
        <w:tab w:val="right" w:pos="9072"/>
      </w:tabs>
    </w:pPr>
  </w:style>
  <w:style w:type="character" w:customStyle="1" w:styleId="SidhuvudChar">
    <w:name w:val="Sidhuvud Char"/>
    <w:link w:val="Sidhuvud"/>
    <w:uiPriority w:val="99"/>
    <w:rsid w:val="00F4105E"/>
    <w:rPr>
      <w:rFonts w:ascii="Arial" w:hAnsi="Arial"/>
      <w:szCs w:val="24"/>
    </w:rPr>
  </w:style>
  <w:style w:type="paragraph" w:styleId="Sidfot">
    <w:name w:val="footer"/>
    <w:basedOn w:val="Normal"/>
    <w:link w:val="SidfotChar"/>
    <w:uiPriority w:val="99"/>
    <w:unhideWhenUsed/>
    <w:rsid w:val="00F4105E"/>
    <w:pPr>
      <w:tabs>
        <w:tab w:val="center" w:pos="4536"/>
        <w:tab w:val="right" w:pos="9072"/>
      </w:tabs>
    </w:pPr>
  </w:style>
  <w:style w:type="character" w:customStyle="1" w:styleId="SidfotChar">
    <w:name w:val="Sidfot Char"/>
    <w:link w:val="Sidfot"/>
    <w:uiPriority w:val="99"/>
    <w:rsid w:val="00F4105E"/>
    <w:rPr>
      <w:rFonts w:ascii="Arial" w:hAnsi="Arial"/>
      <w:szCs w:val="24"/>
    </w:rPr>
  </w:style>
  <w:style w:type="paragraph" w:styleId="Ballongtext">
    <w:name w:val="Balloon Text"/>
    <w:basedOn w:val="Normal"/>
    <w:link w:val="BallongtextChar"/>
    <w:uiPriority w:val="99"/>
    <w:semiHidden/>
    <w:unhideWhenUsed/>
    <w:rsid w:val="00F4105E"/>
    <w:rPr>
      <w:rFonts w:ascii="Tahoma" w:hAnsi="Tahoma" w:cs="Tahoma"/>
      <w:sz w:val="16"/>
      <w:szCs w:val="16"/>
    </w:rPr>
  </w:style>
  <w:style w:type="character" w:customStyle="1" w:styleId="BallongtextChar">
    <w:name w:val="Ballongtext Char"/>
    <w:link w:val="Ballongtext"/>
    <w:uiPriority w:val="99"/>
    <w:semiHidden/>
    <w:rsid w:val="00F4105E"/>
    <w:rPr>
      <w:rFonts w:ascii="Tahoma" w:hAnsi="Tahoma" w:cs="Tahoma"/>
      <w:sz w:val="16"/>
      <w:szCs w:val="16"/>
    </w:rPr>
  </w:style>
  <w:style w:type="character" w:styleId="Hyperlnk">
    <w:name w:val="Hyperlink"/>
    <w:uiPriority w:val="99"/>
    <w:unhideWhenUsed/>
    <w:rsid w:val="00F4105E"/>
    <w:rPr>
      <w:color w:val="0000FF"/>
      <w:u w:val="single"/>
    </w:rPr>
  </w:style>
  <w:style w:type="table" w:styleId="Tabellrutnt">
    <w:name w:val="Table Grid"/>
    <w:basedOn w:val="Normaltabell"/>
    <w:uiPriority w:val="59"/>
    <w:rsid w:val="00CA5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uiPriority w:val="22"/>
    <w:qFormat/>
    <w:rsid w:val="00796EC6"/>
    <w:rPr>
      <w:b/>
      <w:bCs/>
    </w:rPr>
  </w:style>
  <w:style w:type="paragraph" w:styleId="Innehllsfrteckningsrubrik">
    <w:name w:val="TOC Heading"/>
    <w:basedOn w:val="Rubrik1"/>
    <w:next w:val="Normal"/>
    <w:uiPriority w:val="39"/>
    <w:semiHidden/>
    <w:unhideWhenUsed/>
    <w:qFormat/>
    <w:rsid w:val="005A72A3"/>
    <w:pPr>
      <w:keepLines/>
      <w:numPr>
        <w:numId w:val="0"/>
      </w:numPr>
      <w:pBdr>
        <w:bottom w:val="none" w:sz="0" w:space="0" w:color="auto"/>
      </w:pBdr>
      <w:spacing w:before="480" w:after="0" w:line="276" w:lineRule="auto"/>
      <w:jc w:val="left"/>
      <w:outlineLvl w:val="9"/>
    </w:pPr>
    <w:rPr>
      <w:rFonts w:ascii="Cambria" w:hAnsi="Cambria"/>
      <w:bCs/>
      <w:caps w:val="0"/>
      <w:color w:val="365F91"/>
      <w:kern w:val="0"/>
      <w:szCs w:val="28"/>
      <w:lang w:val="sv-SE" w:eastAsia="sv-SE"/>
      <w14:shadow w14:blurRad="0" w14:dist="0" w14:dir="0" w14:sx="0" w14:sy="0" w14:kx="0" w14:ky="0" w14:algn="none">
        <w14:srgbClr w14:val="000000"/>
      </w14:shadow>
    </w:rPr>
  </w:style>
  <w:style w:type="paragraph" w:styleId="Innehll1">
    <w:name w:val="toc 1"/>
    <w:basedOn w:val="Normal"/>
    <w:next w:val="Normal"/>
    <w:autoRedefine/>
    <w:uiPriority w:val="39"/>
    <w:unhideWhenUsed/>
    <w:rsid w:val="00304F6E"/>
    <w:pPr>
      <w:tabs>
        <w:tab w:val="left" w:pos="360"/>
        <w:tab w:val="right" w:leader="dot" w:pos="9377"/>
      </w:tabs>
    </w:pPr>
    <w:rPr>
      <w:b/>
      <w:noProof/>
    </w:rPr>
  </w:style>
  <w:style w:type="paragraph" w:styleId="Innehll2">
    <w:name w:val="toc 2"/>
    <w:basedOn w:val="Normal"/>
    <w:next w:val="Normal"/>
    <w:autoRedefine/>
    <w:uiPriority w:val="39"/>
    <w:unhideWhenUsed/>
    <w:rsid w:val="008E7EEF"/>
    <w:pPr>
      <w:tabs>
        <w:tab w:val="left" w:pos="660"/>
        <w:tab w:val="right" w:leader="dot" w:pos="9356"/>
      </w:tabs>
      <w:ind w:left="180"/>
    </w:pPr>
  </w:style>
  <w:style w:type="paragraph" w:styleId="Innehll3">
    <w:name w:val="toc 3"/>
    <w:basedOn w:val="Normal"/>
    <w:next w:val="Normal"/>
    <w:autoRedefine/>
    <w:uiPriority w:val="39"/>
    <w:unhideWhenUsed/>
    <w:rsid w:val="005A72A3"/>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45231">
      <w:bodyDiv w:val="1"/>
      <w:marLeft w:val="0"/>
      <w:marRight w:val="0"/>
      <w:marTop w:val="0"/>
      <w:marBottom w:val="0"/>
      <w:divBdr>
        <w:top w:val="none" w:sz="0" w:space="0" w:color="auto"/>
        <w:left w:val="none" w:sz="0" w:space="0" w:color="auto"/>
        <w:bottom w:val="none" w:sz="0" w:space="0" w:color="auto"/>
        <w:right w:val="none" w:sz="0" w:space="0" w:color="auto"/>
      </w:divBdr>
    </w:div>
    <w:div w:id="189924447">
      <w:bodyDiv w:val="1"/>
      <w:marLeft w:val="0"/>
      <w:marRight w:val="0"/>
      <w:marTop w:val="0"/>
      <w:marBottom w:val="0"/>
      <w:divBdr>
        <w:top w:val="none" w:sz="0" w:space="0" w:color="auto"/>
        <w:left w:val="none" w:sz="0" w:space="0" w:color="auto"/>
        <w:bottom w:val="none" w:sz="0" w:space="0" w:color="auto"/>
        <w:right w:val="none" w:sz="0" w:space="0" w:color="auto"/>
      </w:divBdr>
    </w:div>
    <w:div w:id="833182435">
      <w:bodyDiv w:val="1"/>
      <w:marLeft w:val="0"/>
      <w:marRight w:val="0"/>
      <w:marTop w:val="0"/>
      <w:marBottom w:val="0"/>
      <w:divBdr>
        <w:top w:val="none" w:sz="0" w:space="0" w:color="auto"/>
        <w:left w:val="none" w:sz="0" w:space="0" w:color="auto"/>
        <w:bottom w:val="none" w:sz="0" w:space="0" w:color="auto"/>
        <w:right w:val="none" w:sz="0" w:space="0" w:color="auto"/>
      </w:divBdr>
    </w:div>
    <w:div w:id="1358004031">
      <w:bodyDiv w:val="1"/>
      <w:marLeft w:val="0"/>
      <w:marRight w:val="0"/>
      <w:marTop w:val="0"/>
      <w:marBottom w:val="0"/>
      <w:divBdr>
        <w:top w:val="none" w:sz="0" w:space="0" w:color="auto"/>
        <w:left w:val="none" w:sz="0" w:space="0" w:color="auto"/>
        <w:bottom w:val="none" w:sz="0" w:space="0" w:color="auto"/>
        <w:right w:val="none" w:sz="0" w:space="0" w:color="auto"/>
      </w:divBdr>
    </w:div>
    <w:div w:id="20881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8CDF2-0387-45FD-A332-FDC3970B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2000</Words>
  <Characters>10606</Characters>
  <Application>Microsoft Office Word</Application>
  <DocSecurity>0</DocSecurity>
  <Lines>88</Lines>
  <Paragraphs>25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Night Of fire</vt:lpstr>
      <vt:lpstr>Generell information </vt:lpstr>
    </vt:vector>
  </TitlesOfParts>
  <Company>LittleField Media</Company>
  <LinksUpToDate>false</LinksUpToDate>
  <CharactersWithSpaces>12581</CharactersWithSpaces>
  <SharedDoc>false</SharedDoc>
  <HLinks>
    <vt:vector size="288" baseType="variant">
      <vt:variant>
        <vt:i4>7536709</vt:i4>
      </vt:variant>
      <vt:variant>
        <vt:i4>273</vt:i4>
      </vt:variant>
      <vt:variant>
        <vt:i4>0</vt:i4>
      </vt:variant>
      <vt:variant>
        <vt:i4>5</vt:i4>
      </vt:variant>
      <vt:variant>
        <vt:lpwstr>mailto:extra@klubben.se</vt:lpwstr>
      </vt:variant>
      <vt:variant>
        <vt:lpwstr/>
      </vt:variant>
      <vt:variant>
        <vt:i4>393292</vt:i4>
      </vt:variant>
      <vt:variant>
        <vt:i4>270</vt:i4>
      </vt:variant>
      <vt:variant>
        <vt:i4>0</vt:i4>
      </vt:variant>
      <vt:variant>
        <vt:i4>5</vt:i4>
      </vt:variant>
      <vt:variant>
        <vt:lpwstr>http://www.razing.se/</vt:lpwstr>
      </vt:variant>
      <vt:variant>
        <vt:lpwstr/>
      </vt:variant>
      <vt:variant>
        <vt:i4>393292</vt:i4>
      </vt:variant>
      <vt:variant>
        <vt:i4>267</vt:i4>
      </vt:variant>
      <vt:variant>
        <vt:i4>0</vt:i4>
      </vt:variant>
      <vt:variant>
        <vt:i4>5</vt:i4>
      </vt:variant>
      <vt:variant>
        <vt:lpwstr>http://www.razing.se/</vt:lpwstr>
      </vt:variant>
      <vt:variant>
        <vt:lpwstr/>
      </vt:variant>
      <vt:variant>
        <vt:i4>1114169</vt:i4>
      </vt:variant>
      <vt:variant>
        <vt:i4>260</vt:i4>
      </vt:variant>
      <vt:variant>
        <vt:i4>0</vt:i4>
      </vt:variant>
      <vt:variant>
        <vt:i4>5</vt:i4>
      </vt:variant>
      <vt:variant>
        <vt:lpwstr/>
      </vt:variant>
      <vt:variant>
        <vt:lpwstr>_Toc509150072</vt:lpwstr>
      </vt:variant>
      <vt:variant>
        <vt:i4>1114169</vt:i4>
      </vt:variant>
      <vt:variant>
        <vt:i4>254</vt:i4>
      </vt:variant>
      <vt:variant>
        <vt:i4>0</vt:i4>
      </vt:variant>
      <vt:variant>
        <vt:i4>5</vt:i4>
      </vt:variant>
      <vt:variant>
        <vt:lpwstr/>
      </vt:variant>
      <vt:variant>
        <vt:lpwstr>_Toc509150071</vt:lpwstr>
      </vt:variant>
      <vt:variant>
        <vt:i4>1114169</vt:i4>
      </vt:variant>
      <vt:variant>
        <vt:i4>248</vt:i4>
      </vt:variant>
      <vt:variant>
        <vt:i4>0</vt:i4>
      </vt:variant>
      <vt:variant>
        <vt:i4>5</vt:i4>
      </vt:variant>
      <vt:variant>
        <vt:lpwstr/>
      </vt:variant>
      <vt:variant>
        <vt:lpwstr>_Toc509150070</vt:lpwstr>
      </vt:variant>
      <vt:variant>
        <vt:i4>1048633</vt:i4>
      </vt:variant>
      <vt:variant>
        <vt:i4>242</vt:i4>
      </vt:variant>
      <vt:variant>
        <vt:i4>0</vt:i4>
      </vt:variant>
      <vt:variant>
        <vt:i4>5</vt:i4>
      </vt:variant>
      <vt:variant>
        <vt:lpwstr/>
      </vt:variant>
      <vt:variant>
        <vt:lpwstr>_Toc509150069</vt:lpwstr>
      </vt:variant>
      <vt:variant>
        <vt:i4>1048633</vt:i4>
      </vt:variant>
      <vt:variant>
        <vt:i4>236</vt:i4>
      </vt:variant>
      <vt:variant>
        <vt:i4>0</vt:i4>
      </vt:variant>
      <vt:variant>
        <vt:i4>5</vt:i4>
      </vt:variant>
      <vt:variant>
        <vt:lpwstr/>
      </vt:variant>
      <vt:variant>
        <vt:lpwstr>_Toc509150068</vt:lpwstr>
      </vt:variant>
      <vt:variant>
        <vt:i4>1048633</vt:i4>
      </vt:variant>
      <vt:variant>
        <vt:i4>230</vt:i4>
      </vt:variant>
      <vt:variant>
        <vt:i4>0</vt:i4>
      </vt:variant>
      <vt:variant>
        <vt:i4>5</vt:i4>
      </vt:variant>
      <vt:variant>
        <vt:lpwstr/>
      </vt:variant>
      <vt:variant>
        <vt:lpwstr>_Toc509150067</vt:lpwstr>
      </vt:variant>
      <vt:variant>
        <vt:i4>1048633</vt:i4>
      </vt:variant>
      <vt:variant>
        <vt:i4>224</vt:i4>
      </vt:variant>
      <vt:variant>
        <vt:i4>0</vt:i4>
      </vt:variant>
      <vt:variant>
        <vt:i4>5</vt:i4>
      </vt:variant>
      <vt:variant>
        <vt:lpwstr/>
      </vt:variant>
      <vt:variant>
        <vt:lpwstr>_Toc509150066</vt:lpwstr>
      </vt:variant>
      <vt:variant>
        <vt:i4>1048633</vt:i4>
      </vt:variant>
      <vt:variant>
        <vt:i4>218</vt:i4>
      </vt:variant>
      <vt:variant>
        <vt:i4>0</vt:i4>
      </vt:variant>
      <vt:variant>
        <vt:i4>5</vt:i4>
      </vt:variant>
      <vt:variant>
        <vt:lpwstr/>
      </vt:variant>
      <vt:variant>
        <vt:lpwstr>_Toc509150065</vt:lpwstr>
      </vt:variant>
      <vt:variant>
        <vt:i4>1048633</vt:i4>
      </vt:variant>
      <vt:variant>
        <vt:i4>212</vt:i4>
      </vt:variant>
      <vt:variant>
        <vt:i4>0</vt:i4>
      </vt:variant>
      <vt:variant>
        <vt:i4>5</vt:i4>
      </vt:variant>
      <vt:variant>
        <vt:lpwstr/>
      </vt:variant>
      <vt:variant>
        <vt:lpwstr>_Toc509150064</vt:lpwstr>
      </vt:variant>
      <vt:variant>
        <vt:i4>1048633</vt:i4>
      </vt:variant>
      <vt:variant>
        <vt:i4>206</vt:i4>
      </vt:variant>
      <vt:variant>
        <vt:i4>0</vt:i4>
      </vt:variant>
      <vt:variant>
        <vt:i4>5</vt:i4>
      </vt:variant>
      <vt:variant>
        <vt:lpwstr/>
      </vt:variant>
      <vt:variant>
        <vt:lpwstr>_Toc509150063</vt:lpwstr>
      </vt:variant>
      <vt:variant>
        <vt:i4>1048633</vt:i4>
      </vt:variant>
      <vt:variant>
        <vt:i4>200</vt:i4>
      </vt:variant>
      <vt:variant>
        <vt:i4>0</vt:i4>
      </vt:variant>
      <vt:variant>
        <vt:i4>5</vt:i4>
      </vt:variant>
      <vt:variant>
        <vt:lpwstr/>
      </vt:variant>
      <vt:variant>
        <vt:lpwstr>_Toc509150062</vt:lpwstr>
      </vt:variant>
      <vt:variant>
        <vt:i4>1048633</vt:i4>
      </vt:variant>
      <vt:variant>
        <vt:i4>194</vt:i4>
      </vt:variant>
      <vt:variant>
        <vt:i4>0</vt:i4>
      </vt:variant>
      <vt:variant>
        <vt:i4>5</vt:i4>
      </vt:variant>
      <vt:variant>
        <vt:lpwstr/>
      </vt:variant>
      <vt:variant>
        <vt:lpwstr>_Toc509150061</vt:lpwstr>
      </vt:variant>
      <vt:variant>
        <vt:i4>1048633</vt:i4>
      </vt:variant>
      <vt:variant>
        <vt:i4>188</vt:i4>
      </vt:variant>
      <vt:variant>
        <vt:i4>0</vt:i4>
      </vt:variant>
      <vt:variant>
        <vt:i4>5</vt:i4>
      </vt:variant>
      <vt:variant>
        <vt:lpwstr/>
      </vt:variant>
      <vt:variant>
        <vt:lpwstr>_Toc509150060</vt:lpwstr>
      </vt:variant>
      <vt:variant>
        <vt:i4>1245241</vt:i4>
      </vt:variant>
      <vt:variant>
        <vt:i4>182</vt:i4>
      </vt:variant>
      <vt:variant>
        <vt:i4>0</vt:i4>
      </vt:variant>
      <vt:variant>
        <vt:i4>5</vt:i4>
      </vt:variant>
      <vt:variant>
        <vt:lpwstr/>
      </vt:variant>
      <vt:variant>
        <vt:lpwstr>_Toc509150059</vt:lpwstr>
      </vt:variant>
      <vt:variant>
        <vt:i4>1245241</vt:i4>
      </vt:variant>
      <vt:variant>
        <vt:i4>176</vt:i4>
      </vt:variant>
      <vt:variant>
        <vt:i4>0</vt:i4>
      </vt:variant>
      <vt:variant>
        <vt:i4>5</vt:i4>
      </vt:variant>
      <vt:variant>
        <vt:lpwstr/>
      </vt:variant>
      <vt:variant>
        <vt:lpwstr>_Toc509150058</vt:lpwstr>
      </vt:variant>
      <vt:variant>
        <vt:i4>1245241</vt:i4>
      </vt:variant>
      <vt:variant>
        <vt:i4>170</vt:i4>
      </vt:variant>
      <vt:variant>
        <vt:i4>0</vt:i4>
      </vt:variant>
      <vt:variant>
        <vt:i4>5</vt:i4>
      </vt:variant>
      <vt:variant>
        <vt:lpwstr/>
      </vt:variant>
      <vt:variant>
        <vt:lpwstr>_Toc509150057</vt:lpwstr>
      </vt:variant>
      <vt:variant>
        <vt:i4>1245241</vt:i4>
      </vt:variant>
      <vt:variant>
        <vt:i4>164</vt:i4>
      </vt:variant>
      <vt:variant>
        <vt:i4>0</vt:i4>
      </vt:variant>
      <vt:variant>
        <vt:i4>5</vt:i4>
      </vt:variant>
      <vt:variant>
        <vt:lpwstr/>
      </vt:variant>
      <vt:variant>
        <vt:lpwstr>_Toc509150056</vt:lpwstr>
      </vt:variant>
      <vt:variant>
        <vt:i4>1245241</vt:i4>
      </vt:variant>
      <vt:variant>
        <vt:i4>158</vt:i4>
      </vt:variant>
      <vt:variant>
        <vt:i4>0</vt:i4>
      </vt:variant>
      <vt:variant>
        <vt:i4>5</vt:i4>
      </vt:variant>
      <vt:variant>
        <vt:lpwstr/>
      </vt:variant>
      <vt:variant>
        <vt:lpwstr>_Toc509150055</vt:lpwstr>
      </vt:variant>
      <vt:variant>
        <vt:i4>1245241</vt:i4>
      </vt:variant>
      <vt:variant>
        <vt:i4>152</vt:i4>
      </vt:variant>
      <vt:variant>
        <vt:i4>0</vt:i4>
      </vt:variant>
      <vt:variant>
        <vt:i4>5</vt:i4>
      </vt:variant>
      <vt:variant>
        <vt:lpwstr/>
      </vt:variant>
      <vt:variant>
        <vt:lpwstr>_Toc509150054</vt:lpwstr>
      </vt:variant>
      <vt:variant>
        <vt:i4>1245241</vt:i4>
      </vt:variant>
      <vt:variant>
        <vt:i4>146</vt:i4>
      </vt:variant>
      <vt:variant>
        <vt:i4>0</vt:i4>
      </vt:variant>
      <vt:variant>
        <vt:i4>5</vt:i4>
      </vt:variant>
      <vt:variant>
        <vt:lpwstr/>
      </vt:variant>
      <vt:variant>
        <vt:lpwstr>_Toc509150053</vt:lpwstr>
      </vt:variant>
      <vt:variant>
        <vt:i4>1245241</vt:i4>
      </vt:variant>
      <vt:variant>
        <vt:i4>140</vt:i4>
      </vt:variant>
      <vt:variant>
        <vt:i4>0</vt:i4>
      </vt:variant>
      <vt:variant>
        <vt:i4>5</vt:i4>
      </vt:variant>
      <vt:variant>
        <vt:lpwstr/>
      </vt:variant>
      <vt:variant>
        <vt:lpwstr>_Toc509150052</vt:lpwstr>
      </vt:variant>
      <vt:variant>
        <vt:i4>1245241</vt:i4>
      </vt:variant>
      <vt:variant>
        <vt:i4>134</vt:i4>
      </vt:variant>
      <vt:variant>
        <vt:i4>0</vt:i4>
      </vt:variant>
      <vt:variant>
        <vt:i4>5</vt:i4>
      </vt:variant>
      <vt:variant>
        <vt:lpwstr/>
      </vt:variant>
      <vt:variant>
        <vt:lpwstr>_Toc509150051</vt:lpwstr>
      </vt:variant>
      <vt:variant>
        <vt:i4>1245241</vt:i4>
      </vt:variant>
      <vt:variant>
        <vt:i4>128</vt:i4>
      </vt:variant>
      <vt:variant>
        <vt:i4>0</vt:i4>
      </vt:variant>
      <vt:variant>
        <vt:i4>5</vt:i4>
      </vt:variant>
      <vt:variant>
        <vt:lpwstr/>
      </vt:variant>
      <vt:variant>
        <vt:lpwstr>_Toc509150050</vt:lpwstr>
      </vt:variant>
      <vt:variant>
        <vt:i4>1179705</vt:i4>
      </vt:variant>
      <vt:variant>
        <vt:i4>122</vt:i4>
      </vt:variant>
      <vt:variant>
        <vt:i4>0</vt:i4>
      </vt:variant>
      <vt:variant>
        <vt:i4>5</vt:i4>
      </vt:variant>
      <vt:variant>
        <vt:lpwstr/>
      </vt:variant>
      <vt:variant>
        <vt:lpwstr>_Toc509150049</vt:lpwstr>
      </vt:variant>
      <vt:variant>
        <vt:i4>1179705</vt:i4>
      </vt:variant>
      <vt:variant>
        <vt:i4>116</vt:i4>
      </vt:variant>
      <vt:variant>
        <vt:i4>0</vt:i4>
      </vt:variant>
      <vt:variant>
        <vt:i4>5</vt:i4>
      </vt:variant>
      <vt:variant>
        <vt:lpwstr/>
      </vt:variant>
      <vt:variant>
        <vt:lpwstr>_Toc509150048</vt:lpwstr>
      </vt:variant>
      <vt:variant>
        <vt:i4>1179705</vt:i4>
      </vt:variant>
      <vt:variant>
        <vt:i4>110</vt:i4>
      </vt:variant>
      <vt:variant>
        <vt:i4>0</vt:i4>
      </vt:variant>
      <vt:variant>
        <vt:i4>5</vt:i4>
      </vt:variant>
      <vt:variant>
        <vt:lpwstr/>
      </vt:variant>
      <vt:variant>
        <vt:lpwstr>_Toc509150047</vt:lpwstr>
      </vt:variant>
      <vt:variant>
        <vt:i4>1179705</vt:i4>
      </vt:variant>
      <vt:variant>
        <vt:i4>104</vt:i4>
      </vt:variant>
      <vt:variant>
        <vt:i4>0</vt:i4>
      </vt:variant>
      <vt:variant>
        <vt:i4>5</vt:i4>
      </vt:variant>
      <vt:variant>
        <vt:lpwstr/>
      </vt:variant>
      <vt:variant>
        <vt:lpwstr>_Toc509150046</vt:lpwstr>
      </vt:variant>
      <vt:variant>
        <vt:i4>1179705</vt:i4>
      </vt:variant>
      <vt:variant>
        <vt:i4>98</vt:i4>
      </vt:variant>
      <vt:variant>
        <vt:i4>0</vt:i4>
      </vt:variant>
      <vt:variant>
        <vt:i4>5</vt:i4>
      </vt:variant>
      <vt:variant>
        <vt:lpwstr/>
      </vt:variant>
      <vt:variant>
        <vt:lpwstr>_Toc509150045</vt:lpwstr>
      </vt:variant>
      <vt:variant>
        <vt:i4>1179705</vt:i4>
      </vt:variant>
      <vt:variant>
        <vt:i4>92</vt:i4>
      </vt:variant>
      <vt:variant>
        <vt:i4>0</vt:i4>
      </vt:variant>
      <vt:variant>
        <vt:i4>5</vt:i4>
      </vt:variant>
      <vt:variant>
        <vt:lpwstr/>
      </vt:variant>
      <vt:variant>
        <vt:lpwstr>_Toc509150044</vt:lpwstr>
      </vt:variant>
      <vt:variant>
        <vt:i4>1179705</vt:i4>
      </vt:variant>
      <vt:variant>
        <vt:i4>86</vt:i4>
      </vt:variant>
      <vt:variant>
        <vt:i4>0</vt:i4>
      </vt:variant>
      <vt:variant>
        <vt:i4>5</vt:i4>
      </vt:variant>
      <vt:variant>
        <vt:lpwstr/>
      </vt:variant>
      <vt:variant>
        <vt:lpwstr>_Toc509150043</vt:lpwstr>
      </vt:variant>
      <vt:variant>
        <vt:i4>1179705</vt:i4>
      </vt:variant>
      <vt:variant>
        <vt:i4>80</vt:i4>
      </vt:variant>
      <vt:variant>
        <vt:i4>0</vt:i4>
      </vt:variant>
      <vt:variant>
        <vt:i4>5</vt:i4>
      </vt:variant>
      <vt:variant>
        <vt:lpwstr/>
      </vt:variant>
      <vt:variant>
        <vt:lpwstr>_Toc509150042</vt:lpwstr>
      </vt:variant>
      <vt:variant>
        <vt:i4>1179705</vt:i4>
      </vt:variant>
      <vt:variant>
        <vt:i4>74</vt:i4>
      </vt:variant>
      <vt:variant>
        <vt:i4>0</vt:i4>
      </vt:variant>
      <vt:variant>
        <vt:i4>5</vt:i4>
      </vt:variant>
      <vt:variant>
        <vt:lpwstr/>
      </vt:variant>
      <vt:variant>
        <vt:lpwstr>_Toc509150041</vt:lpwstr>
      </vt:variant>
      <vt:variant>
        <vt:i4>1179705</vt:i4>
      </vt:variant>
      <vt:variant>
        <vt:i4>68</vt:i4>
      </vt:variant>
      <vt:variant>
        <vt:i4>0</vt:i4>
      </vt:variant>
      <vt:variant>
        <vt:i4>5</vt:i4>
      </vt:variant>
      <vt:variant>
        <vt:lpwstr/>
      </vt:variant>
      <vt:variant>
        <vt:lpwstr>_Toc509150040</vt:lpwstr>
      </vt:variant>
      <vt:variant>
        <vt:i4>1376313</vt:i4>
      </vt:variant>
      <vt:variant>
        <vt:i4>62</vt:i4>
      </vt:variant>
      <vt:variant>
        <vt:i4>0</vt:i4>
      </vt:variant>
      <vt:variant>
        <vt:i4>5</vt:i4>
      </vt:variant>
      <vt:variant>
        <vt:lpwstr/>
      </vt:variant>
      <vt:variant>
        <vt:lpwstr>_Toc509150039</vt:lpwstr>
      </vt:variant>
      <vt:variant>
        <vt:i4>1376313</vt:i4>
      </vt:variant>
      <vt:variant>
        <vt:i4>56</vt:i4>
      </vt:variant>
      <vt:variant>
        <vt:i4>0</vt:i4>
      </vt:variant>
      <vt:variant>
        <vt:i4>5</vt:i4>
      </vt:variant>
      <vt:variant>
        <vt:lpwstr/>
      </vt:variant>
      <vt:variant>
        <vt:lpwstr>_Toc509150038</vt:lpwstr>
      </vt:variant>
      <vt:variant>
        <vt:i4>1376313</vt:i4>
      </vt:variant>
      <vt:variant>
        <vt:i4>50</vt:i4>
      </vt:variant>
      <vt:variant>
        <vt:i4>0</vt:i4>
      </vt:variant>
      <vt:variant>
        <vt:i4>5</vt:i4>
      </vt:variant>
      <vt:variant>
        <vt:lpwstr/>
      </vt:variant>
      <vt:variant>
        <vt:lpwstr>_Toc509150037</vt:lpwstr>
      </vt:variant>
      <vt:variant>
        <vt:i4>1376313</vt:i4>
      </vt:variant>
      <vt:variant>
        <vt:i4>44</vt:i4>
      </vt:variant>
      <vt:variant>
        <vt:i4>0</vt:i4>
      </vt:variant>
      <vt:variant>
        <vt:i4>5</vt:i4>
      </vt:variant>
      <vt:variant>
        <vt:lpwstr/>
      </vt:variant>
      <vt:variant>
        <vt:lpwstr>_Toc509150036</vt:lpwstr>
      </vt:variant>
      <vt:variant>
        <vt:i4>1376313</vt:i4>
      </vt:variant>
      <vt:variant>
        <vt:i4>38</vt:i4>
      </vt:variant>
      <vt:variant>
        <vt:i4>0</vt:i4>
      </vt:variant>
      <vt:variant>
        <vt:i4>5</vt:i4>
      </vt:variant>
      <vt:variant>
        <vt:lpwstr/>
      </vt:variant>
      <vt:variant>
        <vt:lpwstr>_Toc509150035</vt:lpwstr>
      </vt:variant>
      <vt:variant>
        <vt:i4>1376313</vt:i4>
      </vt:variant>
      <vt:variant>
        <vt:i4>32</vt:i4>
      </vt:variant>
      <vt:variant>
        <vt:i4>0</vt:i4>
      </vt:variant>
      <vt:variant>
        <vt:i4>5</vt:i4>
      </vt:variant>
      <vt:variant>
        <vt:lpwstr/>
      </vt:variant>
      <vt:variant>
        <vt:lpwstr>_Toc509150034</vt:lpwstr>
      </vt:variant>
      <vt:variant>
        <vt:i4>1376313</vt:i4>
      </vt:variant>
      <vt:variant>
        <vt:i4>26</vt:i4>
      </vt:variant>
      <vt:variant>
        <vt:i4>0</vt:i4>
      </vt:variant>
      <vt:variant>
        <vt:i4>5</vt:i4>
      </vt:variant>
      <vt:variant>
        <vt:lpwstr/>
      </vt:variant>
      <vt:variant>
        <vt:lpwstr>_Toc509150033</vt:lpwstr>
      </vt:variant>
      <vt:variant>
        <vt:i4>1376313</vt:i4>
      </vt:variant>
      <vt:variant>
        <vt:i4>20</vt:i4>
      </vt:variant>
      <vt:variant>
        <vt:i4>0</vt:i4>
      </vt:variant>
      <vt:variant>
        <vt:i4>5</vt:i4>
      </vt:variant>
      <vt:variant>
        <vt:lpwstr/>
      </vt:variant>
      <vt:variant>
        <vt:lpwstr>_Toc509150032</vt:lpwstr>
      </vt:variant>
      <vt:variant>
        <vt:i4>1376313</vt:i4>
      </vt:variant>
      <vt:variant>
        <vt:i4>14</vt:i4>
      </vt:variant>
      <vt:variant>
        <vt:i4>0</vt:i4>
      </vt:variant>
      <vt:variant>
        <vt:i4>5</vt:i4>
      </vt:variant>
      <vt:variant>
        <vt:lpwstr/>
      </vt:variant>
      <vt:variant>
        <vt:lpwstr>_Toc509150031</vt:lpwstr>
      </vt:variant>
      <vt:variant>
        <vt:i4>1376313</vt:i4>
      </vt:variant>
      <vt:variant>
        <vt:i4>8</vt:i4>
      </vt:variant>
      <vt:variant>
        <vt:i4>0</vt:i4>
      </vt:variant>
      <vt:variant>
        <vt:i4>5</vt:i4>
      </vt:variant>
      <vt:variant>
        <vt:lpwstr/>
      </vt:variant>
      <vt:variant>
        <vt:lpwstr>_Toc509150030</vt:lpwstr>
      </vt:variant>
      <vt:variant>
        <vt:i4>1310777</vt:i4>
      </vt:variant>
      <vt:variant>
        <vt:i4>2</vt:i4>
      </vt:variant>
      <vt:variant>
        <vt:i4>0</vt:i4>
      </vt:variant>
      <vt:variant>
        <vt:i4>5</vt:i4>
      </vt:variant>
      <vt:variant>
        <vt:lpwstr/>
      </vt:variant>
      <vt:variant>
        <vt:lpwstr>_Toc509150029</vt:lpwstr>
      </vt:variant>
      <vt:variant>
        <vt:i4>6029414</vt:i4>
      </vt:variant>
      <vt:variant>
        <vt:i4>0</vt:i4>
      </vt:variant>
      <vt:variant>
        <vt:i4>0</vt:i4>
      </vt:variant>
      <vt:variant>
        <vt:i4>5</vt:i4>
      </vt:variant>
      <vt:variant>
        <vt:lpwstr>mailto:info@racestar.se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Night Of fire</dc:title>
  <dc:creator>Pär Willén</dc:creator>
  <cp:lastModifiedBy>johan gräf</cp:lastModifiedBy>
  <cp:revision>2</cp:revision>
  <cp:lastPrinted>2024-04-13T15:08:00Z</cp:lastPrinted>
  <dcterms:created xsi:type="dcterms:W3CDTF">2024-05-08T11:53:00Z</dcterms:created>
  <dcterms:modified xsi:type="dcterms:W3CDTF">2024-05-08T11:53:00Z</dcterms:modified>
</cp:coreProperties>
</file>